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AE7" w:rsidRPr="004A5C60" w:rsidRDefault="004A5C60" w:rsidP="00971206">
      <w:pPr>
        <w:jc w:val="center"/>
        <w:rPr>
          <w:b/>
          <w:bCs/>
          <w:lang w:val="kk-KZ"/>
        </w:rPr>
      </w:pPr>
      <w:r w:rsidRPr="004A5C60">
        <w:rPr>
          <w:noProof/>
        </w:rPr>
        <w:drawing>
          <wp:inline distT="0" distB="0" distL="0" distR="0">
            <wp:extent cx="1457325" cy="828675"/>
            <wp:effectExtent l="19050" t="0" r="9525" b="0"/>
            <wp:docPr id="3" name="Рисунок 1" descr="Лого векторный ОКМП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векторный ОКМПУ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1206" w:rsidRPr="004A5C60">
        <w:rPr>
          <w:b/>
          <w:bCs/>
          <w:lang w:val="kk-KZ"/>
        </w:rPr>
        <w:t xml:space="preserve">   </w:t>
      </w:r>
      <w:r w:rsidR="00971206" w:rsidRPr="004A5C60">
        <w:rPr>
          <w:b/>
          <w:bCs/>
        </w:rPr>
        <w:t xml:space="preserve"> </w:t>
      </w:r>
      <w:r w:rsidRPr="004A5C60">
        <w:rPr>
          <w:b/>
          <w:bCs/>
          <w:noProof/>
        </w:rPr>
        <w:drawing>
          <wp:inline distT="0" distB="0" distL="0" distR="0">
            <wp:extent cx="1390650" cy="819150"/>
            <wp:effectExtent l="0" t="0" r="0" b="0"/>
            <wp:docPr id="1" name="Рисунок 4" descr="Рухани жангы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ухани жангыру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206" w:rsidRPr="004A5C60" w:rsidRDefault="00971206" w:rsidP="00971206">
      <w:pPr>
        <w:jc w:val="center"/>
        <w:rPr>
          <w:b/>
          <w:lang w:val="kk-KZ"/>
        </w:rPr>
      </w:pPr>
      <w:r w:rsidRPr="004A5C60">
        <w:rPr>
          <w:b/>
          <w:lang w:val="kk-KZ"/>
        </w:rPr>
        <w:t>ҚАЗАҚСТАН РЕСПУБЛИКАСЫ БІЛІМ ЖӘНЕ ҒЫЛЫМ МИНИСТРЛІГІ</w:t>
      </w:r>
    </w:p>
    <w:p w:rsidR="00971206" w:rsidRPr="004A5C60" w:rsidRDefault="00971206" w:rsidP="00971206">
      <w:pPr>
        <w:rPr>
          <w:b/>
          <w:lang w:val="kk-KZ"/>
        </w:rPr>
      </w:pPr>
    </w:p>
    <w:p w:rsidR="00971206" w:rsidRPr="004A5C60" w:rsidRDefault="00971206" w:rsidP="00971206">
      <w:pPr>
        <w:jc w:val="center"/>
        <w:rPr>
          <w:lang w:val="kk-KZ"/>
        </w:rPr>
      </w:pPr>
      <w:r w:rsidRPr="004A5C60">
        <w:rPr>
          <w:b/>
          <w:lang w:val="kk-KZ"/>
        </w:rPr>
        <w:t xml:space="preserve">ОҢТҮСТІК ҚАЗАҚСТАН МЕМЛЕКЕТТІК ПЕДАГОГИКАЛЫҚ </w:t>
      </w:r>
      <w:r w:rsidR="004A5C60" w:rsidRPr="004A5C60">
        <w:rPr>
          <w:b/>
          <w:lang w:val="kk-KZ"/>
        </w:rPr>
        <w:t>УНИВЕРСИТЕТІ</w:t>
      </w:r>
    </w:p>
    <w:p w:rsidR="00971206" w:rsidRPr="004A5C60" w:rsidRDefault="00971206" w:rsidP="00971206">
      <w:pPr>
        <w:spacing w:line="240" w:lineRule="atLeast"/>
        <w:rPr>
          <w:b/>
          <w:bCs/>
          <w:lang w:val="kk-KZ"/>
        </w:rPr>
      </w:pPr>
    </w:p>
    <w:p w:rsidR="00971206" w:rsidRPr="004A5C60" w:rsidRDefault="00971206" w:rsidP="00971206">
      <w:pPr>
        <w:spacing w:line="240" w:lineRule="atLeast"/>
        <w:jc w:val="center"/>
        <w:rPr>
          <w:b/>
          <w:bCs/>
          <w:lang w:val="kk-KZ"/>
        </w:rPr>
      </w:pPr>
      <w:r w:rsidRPr="004A5C60">
        <w:rPr>
          <w:b/>
          <w:bCs/>
          <w:lang w:val="kk-KZ"/>
        </w:rPr>
        <w:t xml:space="preserve">АҚПАРАТТЫҚ  ХАТ </w:t>
      </w:r>
    </w:p>
    <w:p w:rsidR="00971206" w:rsidRPr="004A5C60" w:rsidRDefault="00971206" w:rsidP="00971206">
      <w:pPr>
        <w:spacing w:line="240" w:lineRule="atLeast"/>
        <w:jc w:val="both"/>
        <w:rPr>
          <w:b/>
          <w:bCs/>
          <w:lang w:val="kk-KZ"/>
        </w:rPr>
      </w:pPr>
      <w:r w:rsidRPr="004A5C60">
        <w:rPr>
          <w:b/>
          <w:bCs/>
          <w:lang w:val="kk-KZ"/>
        </w:rPr>
        <w:tab/>
        <w:t xml:space="preserve">                                             </w:t>
      </w:r>
    </w:p>
    <w:p w:rsidR="00971206" w:rsidRDefault="00971206" w:rsidP="00971206">
      <w:pPr>
        <w:spacing w:line="240" w:lineRule="atLeast"/>
        <w:jc w:val="center"/>
        <w:rPr>
          <w:b/>
          <w:bCs/>
          <w:lang w:val="kk-KZ"/>
        </w:rPr>
      </w:pPr>
      <w:r w:rsidRPr="004A5C60">
        <w:rPr>
          <w:b/>
          <w:bCs/>
          <w:lang w:val="kk-KZ"/>
        </w:rPr>
        <w:t>Құрметті әріптестер!</w:t>
      </w:r>
    </w:p>
    <w:p w:rsidR="004A5C60" w:rsidRPr="004A5C60" w:rsidRDefault="004A5C60" w:rsidP="00971206">
      <w:pPr>
        <w:spacing w:line="240" w:lineRule="atLeast"/>
        <w:jc w:val="center"/>
        <w:rPr>
          <w:b/>
          <w:bCs/>
          <w:lang w:val="kk-KZ"/>
        </w:rPr>
      </w:pPr>
    </w:p>
    <w:p w:rsidR="00971206" w:rsidRPr="004A5C60" w:rsidRDefault="00971206" w:rsidP="00971206">
      <w:pPr>
        <w:spacing w:line="240" w:lineRule="atLeast"/>
        <w:ind w:firstLine="708"/>
        <w:jc w:val="both"/>
        <w:rPr>
          <w:bCs/>
          <w:lang w:val="kk-KZ"/>
        </w:rPr>
      </w:pPr>
      <w:r w:rsidRPr="004A5C60">
        <w:rPr>
          <w:bCs/>
          <w:lang w:val="kk-KZ"/>
        </w:rPr>
        <w:t>Сіздерді Оңтүстік Қазақстан мемлекеттік педаго</w:t>
      </w:r>
      <w:r w:rsidR="002D4639" w:rsidRPr="004A5C60">
        <w:rPr>
          <w:bCs/>
          <w:lang w:val="kk-KZ"/>
        </w:rPr>
        <w:t xml:space="preserve">гикалық </w:t>
      </w:r>
      <w:r w:rsidR="004A5C60">
        <w:rPr>
          <w:bCs/>
          <w:lang w:val="kk-KZ"/>
        </w:rPr>
        <w:t>университетінде</w:t>
      </w:r>
      <w:r w:rsidR="002D4639" w:rsidRPr="004A5C60">
        <w:rPr>
          <w:bCs/>
          <w:lang w:val="kk-KZ"/>
        </w:rPr>
        <w:t xml:space="preserve"> өткелі</w:t>
      </w:r>
      <w:r w:rsidRPr="004A5C60">
        <w:rPr>
          <w:bCs/>
          <w:lang w:val="kk-KZ"/>
        </w:rPr>
        <w:t xml:space="preserve"> отырған дәстүрлі </w:t>
      </w:r>
      <w:r w:rsidR="004A5C60" w:rsidRPr="004A5C60">
        <w:rPr>
          <w:b/>
          <w:lang w:val="kk-KZ"/>
        </w:rPr>
        <w:t>«ПЕДАГОГИКАЛЫҚ ЖОҒАРЫ ОҚУ ОРЫНДАРЫНДАҒЫ БОЛАШАҚ ҰСТАЗДЫҢ САНА АШЫҚТЫҒЫН ДАМЫТУ ЖӘНЕ ҚАЛЫПТАСТЫРУ» БАЙТАНАЕВ ОҚУЛАРЫ – VI</w:t>
      </w:r>
      <w:r w:rsidR="004A5C60" w:rsidRPr="004A5C60">
        <w:rPr>
          <w:lang w:val="kk-KZ"/>
        </w:rPr>
        <w:t xml:space="preserve"> </w:t>
      </w:r>
      <w:r w:rsidRPr="004A5C60">
        <w:rPr>
          <w:bCs/>
          <w:lang w:val="kk-KZ"/>
        </w:rPr>
        <w:t xml:space="preserve">атты халықаралық ғылыми-тәжірибелік конференция жұмысына қатысуға шақырамыз. </w:t>
      </w:r>
    </w:p>
    <w:p w:rsidR="00971206" w:rsidRPr="004A5C60" w:rsidRDefault="00971206" w:rsidP="00971206">
      <w:pPr>
        <w:ind w:firstLine="708"/>
        <w:jc w:val="both"/>
        <w:rPr>
          <w:lang w:val="sr-Cyrl-CS"/>
        </w:rPr>
      </w:pPr>
      <w:r w:rsidRPr="004A5C60">
        <w:rPr>
          <w:bCs/>
          <w:lang w:val="kk-KZ"/>
        </w:rPr>
        <w:t>Халықаралық конференция Шымкент қаласы</w:t>
      </w:r>
      <w:r w:rsidR="002D4639" w:rsidRPr="004A5C60">
        <w:rPr>
          <w:bCs/>
          <w:lang w:val="kk-KZ"/>
        </w:rPr>
        <w:t>,</w:t>
      </w:r>
      <w:r w:rsidRPr="004A5C60">
        <w:rPr>
          <w:bCs/>
          <w:lang w:val="kk-KZ"/>
        </w:rPr>
        <w:t xml:space="preserve"> </w:t>
      </w:r>
      <w:r w:rsidRPr="004A5C60">
        <w:rPr>
          <w:lang w:val="sr-Cyrl-CS"/>
        </w:rPr>
        <w:t xml:space="preserve">Оңтүстік Қазақстан мемлекеттік педагогикалық </w:t>
      </w:r>
      <w:r w:rsidR="004A5C60">
        <w:rPr>
          <w:lang w:val="sr-Cyrl-CS"/>
        </w:rPr>
        <w:t>университетінде</w:t>
      </w:r>
      <w:r w:rsidRPr="004A5C60">
        <w:rPr>
          <w:lang w:val="sr-Cyrl-CS"/>
        </w:rPr>
        <w:t xml:space="preserve"> </w:t>
      </w:r>
      <w:r w:rsidRPr="004A5C60">
        <w:rPr>
          <w:b/>
          <w:lang w:val="sr-Cyrl-CS"/>
        </w:rPr>
        <w:t>201</w:t>
      </w:r>
      <w:r w:rsidR="004A5C60">
        <w:rPr>
          <w:b/>
          <w:lang w:val="sr-Cyrl-CS"/>
        </w:rPr>
        <w:t>8</w:t>
      </w:r>
      <w:r w:rsidRPr="004A5C60">
        <w:rPr>
          <w:b/>
          <w:lang w:val="sr-Cyrl-CS"/>
        </w:rPr>
        <w:t xml:space="preserve"> жылдың  </w:t>
      </w:r>
      <w:r w:rsidR="004A5C60">
        <w:rPr>
          <w:b/>
          <w:lang w:val="sr-Cyrl-CS"/>
        </w:rPr>
        <w:t>18</w:t>
      </w:r>
      <w:r w:rsidRPr="004A5C60">
        <w:rPr>
          <w:b/>
          <w:lang w:val="sr-Cyrl-CS"/>
        </w:rPr>
        <w:t xml:space="preserve"> </w:t>
      </w:r>
      <w:r w:rsidR="004A5C60">
        <w:rPr>
          <w:b/>
          <w:lang w:val="sr-Cyrl-CS"/>
        </w:rPr>
        <w:t>мамыр</w:t>
      </w:r>
      <w:r w:rsidRPr="004A5C60">
        <w:rPr>
          <w:b/>
          <w:lang w:val="sr-Cyrl-CS"/>
        </w:rPr>
        <w:t xml:space="preserve"> </w:t>
      </w:r>
      <w:r w:rsidRPr="004A5C60">
        <w:rPr>
          <w:lang w:val="sr-Cyrl-CS"/>
        </w:rPr>
        <w:t xml:space="preserve"> күні өтеді.</w:t>
      </w:r>
    </w:p>
    <w:p w:rsidR="00971206" w:rsidRPr="004A5C60" w:rsidRDefault="00971206" w:rsidP="00971206">
      <w:pPr>
        <w:spacing w:line="240" w:lineRule="atLeast"/>
        <w:ind w:firstLine="708"/>
        <w:jc w:val="both"/>
        <w:rPr>
          <w:lang w:val="kk-KZ"/>
        </w:rPr>
      </w:pPr>
      <w:r w:rsidRPr="004A5C60">
        <w:rPr>
          <w:lang w:val="kk-KZ"/>
        </w:rPr>
        <w:t>Конференция жұмысына қатысуға конференция тақырыбы бойынша маңызды ғылыми-зерттеу нәти</w:t>
      </w:r>
      <w:r w:rsidR="002D4639" w:rsidRPr="004A5C60">
        <w:rPr>
          <w:lang w:val="kk-KZ"/>
        </w:rPr>
        <w:t>желері бар Қазақстан және</w:t>
      </w:r>
      <w:r w:rsidRPr="004A5C60">
        <w:rPr>
          <w:lang w:val="kk-KZ"/>
        </w:rPr>
        <w:t xml:space="preserve"> алыс-жақын шетел мемлекеттерінің жоғары оқу орындары мен ҒЗИ профессор-оқытушылар құрамы, ғалымдар шақырылады.</w:t>
      </w:r>
    </w:p>
    <w:p w:rsidR="00971206" w:rsidRPr="004A5C60" w:rsidRDefault="00971206" w:rsidP="00971206">
      <w:pPr>
        <w:spacing w:line="240" w:lineRule="atLeast"/>
        <w:ind w:firstLine="708"/>
        <w:jc w:val="both"/>
        <w:rPr>
          <w:lang w:val="kk-KZ"/>
        </w:rPr>
      </w:pPr>
    </w:p>
    <w:p w:rsidR="00971206" w:rsidRPr="004A5C60" w:rsidRDefault="00971206" w:rsidP="00971206">
      <w:pPr>
        <w:spacing w:line="240" w:lineRule="atLeast"/>
        <w:ind w:firstLine="708"/>
        <w:jc w:val="center"/>
        <w:rPr>
          <w:b/>
          <w:bCs/>
          <w:lang w:val="kk-KZ"/>
        </w:rPr>
      </w:pPr>
      <w:r w:rsidRPr="004A5C60">
        <w:rPr>
          <w:b/>
          <w:bCs/>
        </w:rPr>
        <w:t xml:space="preserve">Конференция жұмысы </w:t>
      </w:r>
      <w:proofErr w:type="spellStart"/>
      <w:r w:rsidRPr="004A5C60">
        <w:rPr>
          <w:b/>
          <w:bCs/>
        </w:rPr>
        <w:t>келесі</w:t>
      </w:r>
      <w:proofErr w:type="spellEnd"/>
      <w:r w:rsidRPr="004A5C60">
        <w:rPr>
          <w:b/>
          <w:bCs/>
        </w:rPr>
        <w:t xml:space="preserve"> </w:t>
      </w:r>
      <w:proofErr w:type="spellStart"/>
      <w:r w:rsidRPr="004A5C60">
        <w:rPr>
          <w:b/>
          <w:bCs/>
        </w:rPr>
        <w:t>секциялар</w:t>
      </w:r>
      <w:proofErr w:type="spellEnd"/>
      <w:r w:rsidRPr="004A5C60">
        <w:rPr>
          <w:b/>
          <w:bCs/>
        </w:rPr>
        <w:t xml:space="preserve"> </w:t>
      </w:r>
      <w:proofErr w:type="spellStart"/>
      <w:r w:rsidRPr="004A5C60">
        <w:rPr>
          <w:b/>
          <w:bCs/>
        </w:rPr>
        <w:t>бойынша</w:t>
      </w:r>
      <w:proofErr w:type="spellEnd"/>
      <w:r w:rsidRPr="004A5C60">
        <w:rPr>
          <w:b/>
          <w:bCs/>
        </w:rPr>
        <w:t xml:space="preserve"> өткізіледі:</w:t>
      </w:r>
    </w:p>
    <w:p w:rsidR="00971206" w:rsidRPr="004A5C60" w:rsidRDefault="00971206" w:rsidP="00971206">
      <w:pPr>
        <w:spacing w:line="240" w:lineRule="atLeast"/>
        <w:ind w:firstLine="708"/>
        <w:jc w:val="center"/>
        <w:rPr>
          <w:b/>
          <w:bCs/>
          <w:lang w:val="kk-KZ"/>
        </w:rPr>
      </w:pPr>
    </w:p>
    <w:p w:rsidR="00971206" w:rsidRPr="004A5C60" w:rsidRDefault="00971206" w:rsidP="00971206">
      <w:pPr>
        <w:jc w:val="both"/>
        <w:rPr>
          <w:b/>
          <w:lang w:val="kk-KZ"/>
        </w:rPr>
      </w:pPr>
      <w:r w:rsidRPr="004A5C60">
        <w:rPr>
          <w:b/>
          <w:lang w:val="kk-KZ"/>
        </w:rPr>
        <w:t xml:space="preserve">1. </w:t>
      </w:r>
      <w:r w:rsidR="00FF625A">
        <w:rPr>
          <w:b/>
          <w:lang w:val="kk-KZ"/>
        </w:rPr>
        <w:t>Әдебиеттану және тіл білімінің өзекті</w:t>
      </w:r>
      <w:r w:rsidRPr="004A5C60">
        <w:rPr>
          <w:b/>
          <w:lang w:val="kk-KZ"/>
        </w:rPr>
        <w:t xml:space="preserve"> мәселелері</w:t>
      </w:r>
      <w:r w:rsidR="00FF625A">
        <w:rPr>
          <w:b/>
          <w:lang w:val="kk-KZ"/>
        </w:rPr>
        <w:t>;</w:t>
      </w:r>
      <w:r w:rsidRPr="004A5C60">
        <w:rPr>
          <w:b/>
          <w:lang w:val="kk-KZ"/>
        </w:rPr>
        <w:t xml:space="preserve"> </w:t>
      </w:r>
    </w:p>
    <w:p w:rsidR="00971206" w:rsidRPr="004A5C60" w:rsidRDefault="00971206" w:rsidP="00971206">
      <w:pPr>
        <w:jc w:val="both"/>
        <w:rPr>
          <w:b/>
          <w:lang w:val="kk-KZ"/>
        </w:rPr>
      </w:pPr>
      <w:r w:rsidRPr="004A5C60">
        <w:rPr>
          <w:b/>
          <w:lang w:val="kk-KZ"/>
        </w:rPr>
        <w:t xml:space="preserve">2. </w:t>
      </w:r>
      <w:r w:rsidR="00FF625A">
        <w:rPr>
          <w:b/>
          <w:lang w:val="kk-KZ"/>
        </w:rPr>
        <w:t>Ұлттық сана: психология-педагогикалық аспект</w:t>
      </w:r>
      <w:r w:rsidR="00197A42">
        <w:rPr>
          <w:b/>
          <w:lang w:val="kk-KZ"/>
        </w:rPr>
        <w:t>ілер</w:t>
      </w:r>
      <w:r w:rsidR="00FF625A">
        <w:rPr>
          <w:b/>
          <w:lang w:val="kk-KZ"/>
        </w:rPr>
        <w:t>;</w:t>
      </w:r>
    </w:p>
    <w:p w:rsidR="00971206" w:rsidRPr="004A5C60" w:rsidRDefault="00971206" w:rsidP="00971206">
      <w:pPr>
        <w:jc w:val="both"/>
        <w:rPr>
          <w:b/>
          <w:lang w:val="kk-KZ"/>
        </w:rPr>
      </w:pPr>
      <w:r w:rsidRPr="004A5C60">
        <w:rPr>
          <w:b/>
          <w:lang w:val="kk-KZ"/>
        </w:rPr>
        <w:t>3. Әлеуметтік-гуманитарлық және жаратылыстану ғылымдары</w:t>
      </w:r>
      <w:r w:rsidR="00FF625A">
        <w:rPr>
          <w:b/>
          <w:lang w:val="kk-KZ"/>
        </w:rPr>
        <w:t>;</w:t>
      </w:r>
    </w:p>
    <w:p w:rsidR="00971206" w:rsidRPr="004A5C60" w:rsidRDefault="00971206" w:rsidP="00971206">
      <w:pPr>
        <w:jc w:val="both"/>
        <w:rPr>
          <w:b/>
          <w:lang w:val="kk-KZ"/>
        </w:rPr>
      </w:pPr>
      <w:r w:rsidRPr="004A5C60">
        <w:rPr>
          <w:b/>
          <w:lang w:val="kk-KZ"/>
        </w:rPr>
        <w:t xml:space="preserve">4. </w:t>
      </w:r>
      <w:r w:rsidR="00FF625A">
        <w:rPr>
          <w:b/>
          <w:lang w:val="kk-KZ"/>
        </w:rPr>
        <w:t>Оқу үрдісіндегі жаңа инновациялық технологиялар және үш тілді білімді жүзеге асыру;</w:t>
      </w:r>
    </w:p>
    <w:p w:rsidR="00971206" w:rsidRPr="004A5C60" w:rsidRDefault="00971206" w:rsidP="00971206">
      <w:pPr>
        <w:jc w:val="both"/>
        <w:rPr>
          <w:b/>
          <w:lang w:val="kk-KZ"/>
        </w:rPr>
      </w:pPr>
      <w:r w:rsidRPr="004A5C60">
        <w:rPr>
          <w:b/>
          <w:lang w:val="kk-KZ"/>
        </w:rPr>
        <w:t>5.</w:t>
      </w:r>
      <w:r w:rsidR="003D4D7B" w:rsidRPr="003D4D7B">
        <w:rPr>
          <w:rStyle w:val="a3"/>
          <w:color w:val="000000"/>
          <w:shd w:val="clear" w:color="auto" w:fill="FFFFFF"/>
          <w:lang w:val="kk-KZ"/>
        </w:rPr>
        <w:t xml:space="preserve"> </w:t>
      </w:r>
      <w:r w:rsidR="003D4D7B" w:rsidRPr="003D4D7B">
        <w:rPr>
          <w:b/>
          <w:bCs/>
          <w:color w:val="000000"/>
          <w:lang w:val="kk-KZ"/>
        </w:rPr>
        <w:t>Өнер, мәдениет және спорт салаларындағы ғылыми-тәжірибелік зерттеулер</w:t>
      </w:r>
      <w:r w:rsidR="00197A42">
        <w:rPr>
          <w:b/>
          <w:bCs/>
          <w:color w:val="000000"/>
          <w:lang w:val="kk-KZ"/>
        </w:rPr>
        <w:t>.</w:t>
      </w:r>
    </w:p>
    <w:p w:rsidR="00971206" w:rsidRPr="004A5C60" w:rsidRDefault="00971206" w:rsidP="00971206">
      <w:pPr>
        <w:jc w:val="both"/>
        <w:rPr>
          <w:lang w:val="kk-KZ"/>
        </w:rPr>
      </w:pPr>
    </w:p>
    <w:p w:rsidR="00971206" w:rsidRPr="004A5C60" w:rsidRDefault="00971206" w:rsidP="00971206">
      <w:pPr>
        <w:spacing w:line="240" w:lineRule="atLeast"/>
        <w:ind w:firstLine="708"/>
        <w:jc w:val="both"/>
        <w:rPr>
          <w:lang w:val="kk-KZ"/>
        </w:rPr>
      </w:pPr>
      <w:r w:rsidRPr="004A5C60">
        <w:rPr>
          <w:bCs/>
          <w:lang w:val="kk-KZ"/>
        </w:rPr>
        <w:t>Конференцияның жұмыс тілдері</w:t>
      </w:r>
      <w:r w:rsidRPr="004A5C60">
        <w:rPr>
          <w:b/>
          <w:bCs/>
          <w:lang w:val="kk-KZ"/>
        </w:rPr>
        <w:t>:</w:t>
      </w:r>
      <w:r w:rsidRPr="004A5C60">
        <w:rPr>
          <w:lang w:val="kk-KZ"/>
        </w:rPr>
        <w:t>  қазақ, орыс және ағылшын тілдері </w:t>
      </w:r>
    </w:p>
    <w:p w:rsidR="00971206" w:rsidRPr="004A5C60" w:rsidRDefault="00971206" w:rsidP="00971206">
      <w:pPr>
        <w:spacing w:line="240" w:lineRule="atLeast"/>
        <w:ind w:firstLine="708"/>
        <w:jc w:val="both"/>
        <w:rPr>
          <w:b/>
          <w:lang w:val="kk-KZ"/>
        </w:rPr>
      </w:pPr>
      <w:r w:rsidRPr="004A5C60">
        <w:rPr>
          <w:lang w:val="kk-KZ"/>
        </w:rPr>
        <w:t>Конференцияға қатысу үшін өтініштің (тіркелген үлгі бойынша), баяндама мәтінінің баспа түріндегі және электрондық нұсқалары (1 данадан),  ұйымдастыру жарнасы (</w:t>
      </w:r>
      <w:r w:rsidRPr="004A5C60">
        <w:rPr>
          <w:b/>
          <w:lang w:val="kk-KZ"/>
        </w:rPr>
        <w:t>3000</w:t>
      </w:r>
      <w:r w:rsidRPr="004A5C60">
        <w:rPr>
          <w:b/>
          <w:bCs/>
          <w:lang w:val="kk-KZ"/>
        </w:rPr>
        <w:t xml:space="preserve"> теңге көлемінде</w:t>
      </w:r>
      <w:r w:rsidRPr="004A5C60">
        <w:rPr>
          <w:lang w:val="kk-KZ"/>
        </w:rPr>
        <w:t>) төленгені туралы түбіртектің көшірмесі электрондық поштамен немесе төмендегі мекен-жайда </w:t>
      </w:r>
      <w:r w:rsidRPr="004A5C60">
        <w:rPr>
          <w:b/>
          <w:bCs/>
          <w:lang w:val="kk-KZ"/>
        </w:rPr>
        <w:t>201</w:t>
      </w:r>
      <w:r w:rsidR="004A5C60">
        <w:rPr>
          <w:b/>
          <w:bCs/>
          <w:lang w:val="kk-KZ"/>
        </w:rPr>
        <w:t>8</w:t>
      </w:r>
      <w:r w:rsidRPr="004A5C60">
        <w:rPr>
          <w:b/>
          <w:bCs/>
          <w:lang w:val="kk-KZ"/>
        </w:rPr>
        <w:t> жылдың 1</w:t>
      </w:r>
      <w:r w:rsidR="004A5C60">
        <w:rPr>
          <w:b/>
          <w:bCs/>
          <w:lang w:val="kk-KZ"/>
        </w:rPr>
        <w:t xml:space="preserve">0 </w:t>
      </w:r>
      <w:r w:rsidR="00FF625A">
        <w:rPr>
          <w:b/>
          <w:bCs/>
          <w:lang w:val="kk-KZ"/>
        </w:rPr>
        <w:t>мамырына</w:t>
      </w:r>
      <w:r w:rsidRPr="004A5C60">
        <w:rPr>
          <w:b/>
          <w:bCs/>
          <w:lang w:val="kk-KZ"/>
        </w:rPr>
        <w:t xml:space="preserve"> дейін</w:t>
      </w:r>
      <w:r w:rsidRPr="004A5C60">
        <w:rPr>
          <w:lang w:val="kk-KZ"/>
        </w:rPr>
        <w:t xml:space="preserve"> қабылданады: 160012, Қазақстан Республикасы, Шымкент қ., Байтұрсынов көшесі, 13 үй, Оңтүстік Қазақстан мемлекеттік педагогикалық </w:t>
      </w:r>
      <w:r w:rsidR="004A5C60">
        <w:rPr>
          <w:lang w:val="kk-KZ"/>
        </w:rPr>
        <w:t>университеті</w:t>
      </w:r>
      <w:r w:rsidRPr="004A5C60">
        <w:rPr>
          <w:lang w:val="kk-KZ"/>
        </w:rPr>
        <w:t xml:space="preserve">, бас ғимараты, </w:t>
      </w:r>
      <w:r w:rsidRPr="004A5C60">
        <w:rPr>
          <w:b/>
          <w:lang w:val="kk-KZ"/>
        </w:rPr>
        <w:t>ҒЗЖ және СҒЗЖ жөніндегі бөлім №110 кабинет</w:t>
      </w:r>
      <w:r w:rsidR="002D4639" w:rsidRPr="004A5C60">
        <w:rPr>
          <w:b/>
          <w:lang w:val="kk-KZ"/>
        </w:rPr>
        <w:t>.</w:t>
      </w:r>
    </w:p>
    <w:p w:rsidR="004A5C60" w:rsidRDefault="00971206" w:rsidP="00971206">
      <w:pPr>
        <w:ind w:firstLine="567"/>
        <w:jc w:val="both"/>
        <w:rPr>
          <w:b/>
          <w:lang w:val="kk-KZ"/>
        </w:rPr>
      </w:pPr>
      <w:r w:rsidRPr="004A5C60">
        <w:rPr>
          <w:lang w:val="kk-KZ"/>
        </w:rPr>
        <w:t>Конференцияның ұйымдастыру комитеті</w:t>
      </w:r>
      <w:r w:rsidRPr="004A5C60">
        <w:rPr>
          <w:b/>
          <w:lang w:val="kk-KZ"/>
        </w:rPr>
        <w:t xml:space="preserve">: </w:t>
      </w:r>
    </w:p>
    <w:p w:rsidR="004A5C60" w:rsidRPr="004A5C60" w:rsidRDefault="00971206" w:rsidP="00971206">
      <w:pPr>
        <w:ind w:firstLine="567"/>
        <w:jc w:val="both"/>
        <w:rPr>
          <w:b/>
        </w:rPr>
      </w:pPr>
      <w:r w:rsidRPr="004A5C60">
        <w:rPr>
          <w:b/>
          <w:lang w:val="kk-KZ"/>
        </w:rPr>
        <w:t>Ибрагимова Жанат Абуталипқызы</w:t>
      </w:r>
      <w:r w:rsidRPr="004A5C60">
        <w:rPr>
          <w:lang w:val="kk-KZ"/>
        </w:rPr>
        <w:t xml:space="preserve"> -  8701 3381433, 8700 1357270;</w:t>
      </w:r>
      <w:r w:rsidR="004A5C60" w:rsidRPr="004A5C60">
        <w:rPr>
          <w:b/>
          <w:bCs/>
        </w:rPr>
        <w:t xml:space="preserve"> </w:t>
      </w:r>
      <w:proofErr w:type="spellStart"/>
      <w:r w:rsidR="004A5C60" w:rsidRPr="004A5C60">
        <w:rPr>
          <w:b/>
          <w:lang w:val="en-US"/>
        </w:rPr>
        <w:t>ibrcanat</w:t>
      </w:r>
      <w:proofErr w:type="spellEnd"/>
      <w:r w:rsidR="004A5C60" w:rsidRPr="004A5C60">
        <w:rPr>
          <w:b/>
        </w:rPr>
        <w:t>@</w:t>
      </w:r>
      <w:r w:rsidR="004A5C60" w:rsidRPr="004A5C60">
        <w:rPr>
          <w:b/>
          <w:lang w:val="en-US"/>
        </w:rPr>
        <w:t>mail</w:t>
      </w:r>
      <w:r w:rsidR="004A5C60" w:rsidRPr="004A5C60">
        <w:rPr>
          <w:b/>
        </w:rPr>
        <w:t>.</w:t>
      </w:r>
      <w:proofErr w:type="spellStart"/>
      <w:r w:rsidR="004A5C60" w:rsidRPr="004A5C60">
        <w:rPr>
          <w:b/>
          <w:lang w:val="en-US"/>
        </w:rPr>
        <w:t>ru</w:t>
      </w:r>
      <w:proofErr w:type="spellEnd"/>
    </w:p>
    <w:p w:rsidR="00971206" w:rsidRPr="004A5C60" w:rsidRDefault="00971206" w:rsidP="00971206">
      <w:pPr>
        <w:ind w:firstLine="567"/>
        <w:jc w:val="both"/>
        <w:rPr>
          <w:lang w:val="kk-KZ"/>
        </w:rPr>
      </w:pPr>
      <w:r w:rsidRPr="004A5C60">
        <w:rPr>
          <w:b/>
          <w:lang w:val="kk-KZ"/>
        </w:rPr>
        <w:t>Алдангорова Айман Даулетбайқызы</w:t>
      </w:r>
      <w:r w:rsidRPr="004A5C60">
        <w:rPr>
          <w:lang w:val="kk-KZ"/>
        </w:rPr>
        <w:t xml:space="preserve"> – 8702 5898128; </w:t>
      </w:r>
      <w:r w:rsidRPr="004A5C60">
        <w:rPr>
          <w:b/>
          <w:bCs/>
          <w:lang w:val="kk-KZ"/>
        </w:rPr>
        <w:t xml:space="preserve">e-maіl: </w:t>
      </w:r>
      <w:hyperlink r:id="rId7" w:history="1">
        <w:r w:rsidRPr="004A5C60">
          <w:rPr>
            <w:rStyle w:val="a5"/>
            <w:b/>
            <w:bCs/>
            <w:color w:val="auto"/>
            <w:u w:val="none"/>
            <w:lang w:val="kk-KZ"/>
          </w:rPr>
          <w:t>okmpi_nauka@mail.ru</w:t>
        </w:r>
      </w:hyperlink>
    </w:p>
    <w:p w:rsidR="00971206" w:rsidRPr="004A5C60" w:rsidRDefault="00971206" w:rsidP="00971206">
      <w:pPr>
        <w:widowControl w:val="0"/>
        <w:ind w:firstLine="708"/>
        <w:jc w:val="both"/>
        <w:rPr>
          <w:lang w:val="kk-KZ"/>
        </w:rPr>
      </w:pPr>
    </w:p>
    <w:p w:rsidR="00971206" w:rsidRPr="004A5C60" w:rsidRDefault="00971206" w:rsidP="00971206">
      <w:pPr>
        <w:spacing w:line="240" w:lineRule="atLeast"/>
        <w:ind w:left="708" w:firstLine="708"/>
        <w:jc w:val="both"/>
        <w:rPr>
          <w:lang w:val="kk-KZ"/>
        </w:rPr>
      </w:pPr>
      <w:r w:rsidRPr="004A5C60">
        <w:rPr>
          <w:b/>
          <w:bCs/>
          <w:lang w:val="kk-KZ"/>
        </w:rPr>
        <w:t>Баяндама дайындауға қойылатын талаптар:</w:t>
      </w:r>
    </w:p>
    <w:p w:rsidR="004A5C60" w:rsidRPr="00FF625A" w:rsidRDefault="00971206" w:rsidP="00971206">
      <w:pPr>
        <w:spacing w:line="240" w:lineRule="atLeast"/>
        <w:ind w:firstLine="708"/>
        <w:jc w:val="both"/>
        <w:rPr>
          <w:lang w:val="kk-KZ"/>
        </w:rPr>
      </w:pPr>
      <w:r w:rsidRPr="004A5C60">
        <w:rPr>
          <w:lang w:val="kk-KZ"/>
        </w:rPr>
        <w:t xml:space="preserve">Мақала көлемі -  5 бетке дейін, </w:t>
      </w:r>
    </w:p>
    <w:p w:rsidR="00971206" w:rsidRPr="004A5C60" w:rsidRDefault="00971206" w:rsidP="00971206">
      <w:pPr>
        <w:spacing w:line="240" w:lineRule="atLeast"/>
        <w:ind w:firstLine="708"/>
        <w:jc w:val="both"/>
        <w:rPr>
          <w:lang w:val="kk-KZ"/>
        </w:rPr>
      </w:pPr>
      <w:r w:rsidRPr="004A5C60">
        <w:rPr>
          <w:lang w:val="kk-KZ"/>
        </w:rPr>
        <w:t xml:space="preserve">Times New Roman қарпінде терілуі тиіс; </w:t>
      </w:r>
    </w:p>
    <w:p w:rsidR="00971206" w:rsidRPr="004A5C60" w:rsidRDefault="001E69B2" w:rsidP="00971206">
      <w:pPr>
        <w:spacing w:line="240" w:lineRule="atLeast"/>
        <w:ind w:firstLine="708"/>
        <w:jc w:val="both"/>
        <w:rPr>
          <w:lang w:val="kk-KZ"/>
        </w:rPr>
      </w:pPr>
      <w:r w:rsidRPr="004A5C60">
        <w:rPr>
          <w:lang w:val="kk-KZ"/>
        </w:rPr>
        <w:t>А4 форматында, қаріп өлшемі – 14</w:t>
      </w:r>
      <w:r w:rsidR="00971206" w:rsidRPr="004A5C60">
        <w:rPr>
          <w:lang w:val="kk-KZ"/>
        </w:rPr>
        <w:t>;</w:t>
      </w:r>
    </w:p>
    <w:p w:rsidR="00971206" w:rsidRPr="004A5C60" w:rsidRDefault="00971206" w:rsidP="00971206">
      <w:pPr>
        <w:spacing w:line="240" w:lineRule="atLeast"/>
        <w:ind w:firstLine="708"/>
        <w:jc w:val="both"/>
        <w:rPr>
          <w:lang w:val="kk-KZ"/>
        </w:rPr>
      </w:pPr>
      <w:r w:rsidRPr="004A5C60">
        <w:rPr>
          <w:lang w:val="kk-KZ"/>
        </w:rPr>
        <w:t xml:space="preserve">Жоларалық қашықтық – 1; </w:t>
      </w:r>
    </w:p>
    <w:p w:rsidR="00971206" w:rsidRPr="004A5C60" w:rsidRDefault="00971206" w:rsidP="00971206">
      <w:pPr>
        <w:spacing w:line="240" w:lineRule="atLeast"/>
        <w:ind w:firstLine="708"/>
        <w:jc w:val="both"/>
        <w:rPr>
          <w:lang w:val="kk-KZ"/>
        </w:rPr>
      </w:pPr>
      <w:r w:rsidRPr="004A5C60">
        <w:rPr>
          <w:lang w:val="kk-KZ"/>
        </w:rPr>
        <w:t>Азат жол – 1</w:t>
      </w:r>
      <w:r w:rsidR="004A5C60">
        <w:rPr>
          <w:lang w:val="kk-KZ"/>
        </w:rPr>
        <w:t>,</w:t>
      </w:r>
      <w:r w:rsidR="004A5C60" w:rsidRPr="004A5C60">
        <w:rPr>
          <w:lang w:val="kk-KZ"/>
        </w:rPr>
        <w:t>25</w:t>
      </w:r>
      <w:r w:rsidRPr="004A5C60">
        <w:rPr>
          <w:lang w:val="kk-KZ"/>
        </w:rPr>
        <w:t xml:space="preserve"> см.;</w:t>
      </w:r>
    </w:p>
    <w:p w:rsidR="00971206" w:rsidRPr="004A5C60" w:rsidRDefault="00971206" w:rsidP="00971206">
      <w:pPr>
        <w:spacing w:line="240" w:lineRule="atLeast"/>
        <w:ind w:firstLine="708"/>
        <w:jc w:val="both"/>
        <w:rPr>
          <w:lang w:val="kk-KZ"/>
        </w:rPr>
      </w:pPr>
      <w:r w:rsidRPr="004A5C60">
        <w:rPr>
          <w:lang w:val="kk-KZ"/>
        </w:rPr>
        <w:t>С</w:t>
      </w:r>
      <w:r w:rsidR="004A5C60">
        <w:rPr>
          <w:lang w:val="kk-KZ"/>
        </w:rPr>
        <w:t>ол жағы – 20</w:t>
      </w:r>
      <w:r w:rsidRPr="004A5C60">
        <w:rPr>
          <w:lang w:val="kk-KZ"/>
        </w:rPr>
        <w:t xml:space="preserve"> мм, қалған жақтары – 20 мм.; </w:t>
      </w:r>
    </w:p>
    <w:p w:rsidR="00971206" w:rsidRPr="004A5C60" w:rsidRDefault="00971206" w:rsidP="00971206">
      <w:pPr>
        <w:spacing w:line="240" w:lineRule="atLeast"/>
        <w:ind w:firstLine="708"/>
        <w:jc w:val="both"/>
        <w:rPr>
          <w:lang w:val="kk-KZ"/>
        </w:rPr>
      </w:pPr>
      <w:r w:rsidRPr="004A5C60">
        <w:rPr>
          <w:lang w:val="kk-KZ"/>
        </w:rPr>
        <w:t>Бет саны көрсетілмейді;</w:t>
      </w:r>
    </w:p>
    <w:p w:rsidR="00971206" w:rsidRPr="004A5C60" w:rsidRDefault="00971206" w:rsidP="00971206">
      <w:pPr>
        <w:spacing w:line="240" w:lineRule="atLeast"/>
        <w:ind w:firstLine="708"/>
        <w:jc w:val="both"/>
        <w:rPr>
          <w:lang w:val="kk-KZ"/>
        </w:rPr>
      </w:pPr>
      <w:r w:rsidRPr="004A5C60">
        <w:rPr>
          <w:lang w:val="kk-KZ"/>
        </w:rPr>
        <w:t xml:space="preserve">Орыс тіліндегі баяндамалар үшін  </w:t>
      </w:r>
      <w:r w:rsidRPr="004A5C60">
        <w:rPr>
          <w:i/>
          <w:iCs/>
          <w:lang w:val="kk-KZ"/>
        </w:rPr>
        <w:t>түйін</w:t>
      </w:r>
      <w:r w:rsidRPr="004A5C60">
        <w:rPr>
          <w:lang w:val="kk-KZ"/>
        </w:rPr>
        <w:t> және </w:t>
      </w:r>
      <w:r w:rsidRPr="004A5C60">
        <w:rPr>
          <w:i/>
          <w:iCs/>
          <w:lang w:val="kk-KZ"/>
        </w:rPr>
        <w:t>summary</w:t>
      </w:r>
      <w:r w:rsidRPr="004A5C60">
        <w:rPr>
          <w:lang w:val="kk-KZ"/>
        </w:rPr>
        <w:t>, қазақ тіліндегі баяндамалар үшін </w:t>
      </w:r>
      <w:r w:rsidRPr="004A5C60">
        <w:rPr>
          <w:i/>
          <w:iCs/>
          <w:lang w:val="kk-KZ"/>
        </w:rPr>
        <w:t>резюме</w:t>
      </w:r>
      <w:r w:rsidRPr="004A5C60">
        <w:rPr>
          <w:lang w:val="kk-KZ"/>
        </w:rPr>
        <w:t> және </w:t>
      </w:r>
      <w:r w:rsidRPr="004A5C60">
        <w:rPr>
          <w:i/>
          <w:iCs/>
          <w:lang w:val="kk-KZ"/>
        </w:rPr>
        <w:t>summary</w:t>
      </w:r>
      <w:r w:rsidRPr="004A5C60">
        <w:rPr>
          <w:lang w:val="kk-KZ"/>
        </w:rPr>
        <w:t>, ағылшын тіліндегі баяндамалар үшін </w:t>
      </w:r>
      <w:r w:rsidRPr="004A5C60">
        <w:rPr>
          <w:i/>
          <w:iCs/>
          <w:lang w:val="kk-KZ"/>
        </w:rPr>
        <w:t>түйін</w:t>
      </w:r>
      <w:r w:rsidRPr="004A5C60">
        <w:rPr>
          <w:lang w:val="kk-KZ"/>
        </w:rPr>
        <w:t> және </w:t>
      </w:r>
      <w:r w:rsidRPr="004A5C60">
        <w:rPr>
          <w:i/>
          <w:iCs/>
          <w:lang w:val="kk-KZ"/>
        </w:rPr>
        <w:t>резюме</w:t>
      </w:r>
      <w:r w:rsidRPr="004A5C60">
        <w:rPr>
          <w:lang w:val="kk-KZ"/>
        </w:rPr>
        <w:t xml:space="preserve"> келтіріледі. </w:t>
      </w:r>
    </w:p>
    <w:p w:rsidR="00971206" w:rsidRPr="004A5C60" w:rsidRDefault="00971206" w:rsidP="00971206">
      <w:pPr>
        <w:spacing w:line="240" w:lineRule="atLeast"/>
        <w:ind w:firstLine="708"/>
        <w:jc w:val="both"/>
        <w:rPr>
          <w:lang w:val="kk-KZ"/>
        </w:rPr>
      </w:pPr>
      <w:r w:rsidRPr="004A5C60">
        <w:rPr>
          <w:lang w:val="kk-KZ"/>
        </w:rPr>
        <w:t xml:space="preserve">Баяндама мәтіні мен өтініштің сапалы басылған бір дана (бет нөмірі көрсетілмей) баспа түрі және электронды нұсқасы, ұйымдастыру жарнасы төленгені туралы түбіртектің көшірмесімен </w:t>
      </w:r>
      <w:r w:rsidRPr="004A5C60">
        <w:rPr>
          <w:lang w:val="kk-KZ"/>
        </w:rPr>
        <w:lastRenderedPageBreak/>
        <w:t>бірге дискіде немесе электрондық поштамен</w:t>
      </w:r>
      <w:r w:rsidRPr="004A5C60">
        <w:rPr>
          <w:b/>
          <w:bCs/>
          <w:lang w:val="kk-KZ"/>
        </w:rPr>
        <w:t xml:space="preserve"> </w:t>
      </w:r>
      <w:r w:rsidRPr="004A5C60">
        <w:rPr>
          <w:lang w:val="kk-KZ"/>
        </w:rPr>
        <w:t xml:space="preserve">ұсынылады (файлдың атауы бірінші автордың фамилиясымен сай келуі қажет, баяндама мен өтініш бір файлда беріледі). Баяндама авторларының саны </w:t>
      </w:r>
      <w:r w:rsidRPr="004A5C60">
        <w:rPr>
          <w:b/>
          <w:u w:val="single"/>
          <w:lang w:val="kk-KZ"/>
        </w:rPr>
        <w:t xml:space="preserve">3 адамнан аспауы тиіс. </w:t>
      </w:r>
      <w:r w:rsidRPr="004A5C60">
        <w:rPr>
          <w:lang w:val="kk-KZ"/>
        </w:rPr>
        <w:t>Баяндама мәтіні түзетілмейді және түпнұсқа болып саналады. Конференция еңбектерінің жинағы тікелей көшіру әдісімен теріледі. Көрсетілген мерзімнен кеш түскен немесе талаптарға сай келмейтін материалдар жарияланбайды.</w:t>
      </w:r>
      <w:r w:rsidR="005908E8" w:rsidRPr="004A5C60">
        <w:rPr>
          <w:lang w:val="kk-KZ"/>
        </w:rPr>
        <w:t xml:space="preserve"> Баяндама мәтініне автор жауапты.</w:t>
      </w:r>
    </w:p>
    <w:p w:rsidR="00971206" w:rsidRPr="004A5C60" w:rsidRDefault="00971206" w:rsidP="00971206">
      <w:pPr>
        <w:spacing w:line="240" w:lineRule="atLeast"/>
        <w:jc w:val="both"/>
        <w:rPr>
          <w:b/>
          <w:lang w:val="kk-KZ"/>
        </w:rPr>
      </w:pPr>
      <w:r w:rsidRPr="004A5C60">
        <w:rPr>
          <w:lang w:val="kk-KZ"/>
        </w:rPr>
        <w:t>          </w:t>
      </w:r>
      <w:r w:rsidRPr="004A5C60">
        <w:rPr>
          <w:bCs/>
          <w:lang w:val="kk-KZ"/>
        </w:rPr>
        <w:t>Құрметті әріптестер! Сіздерден жоғарыда көрсетілген талаптарға сай дұрыс терілген материалдарды жіберу сұралады.</w:t>
      </w:r>
    </w:p>
    <w:p w:rsidR="00971206" w:rsidRPr="004A5C60" w:rsidRDefault="00971206" w:rsidP="00971206">
      <w:pPr>
        <w:spacing w:line="240" w:lineRule="atLeast"/>
        <w:ind w:firstLine="708"/>
        <w:jc w:val="both"/>
        <w:rPr>
          <w:bCs/>
          <w:lang w:val="kk-KZ"/>
        </w:rPr>
      </w:pPr>
      <w:r w:rsidRPr="004A5C60">
        <w:rPr>
          <w:bCs/>
          <w:lang w:val="kk-KZ"/>
        </w:rPr>
        <w:t xml:space="preserve">                    </w:t>
      </w:r>
    </w:p>
    <w:p w:rsidR="00971206" w:rsidRDefault="00971206" w:rsidP="00971206">
      <w:pPr>
        <w:spacing w:line="240" w:lineRule="atLeast"/>
        <w:ind w:firstLine="708"/>
        <w:jc w:val="both"/>
        <w:rPr>
          <w:bCs/>
          <w:lang w:val="kk-KZ"/>
        </w:rPr>
      </w:pPr>
      <w:r w:rsidRPr="004A5C60">
        <w:rPr>
          <w:bCs/>
          <w:lang w:val="kk-KZ"/>
        </w:rPr>
        <w:t xml:space="preserve">  </w:t>
      </w:r>
      <w:proofErr w:type="spellStart"/>
      <w:r w:rsidRPr="004A5C60">
        <w:rPr>
          <w:bCs/>
        </w:rPr>
        <w:t>Баяндаманы</w:t>
      </w:r>
      <w:proofErr w:type="spellEnd"/>
      <w:r w:rsidRPr="004A5C60">
        <w:rPr>
          <w:bCs/>
        </w:rPr>
        <w:t xml:space="preserve"> </w:t>
      </w:r>
      <w:proofErr w:type="spellStart"/>
      <w:r w:rsidRPr="004A5C60">
        <w:rPr>
          <w:bCs/>
        </w:rPr>
        <w:t>дайындау</w:t>
      </w:r>
      <w:proofErr w:type="spellEnd"/>
      <w:r w:rsidRPr="004A5C60">
        <w:rPr>
          <w:bCs/>
        </w:rPr>
        <w:t xml:space="preserve"> үлгісі:</w:t>
      </w:r>
    </w:p>
    <w:p w:rsidR="004A5C60" w:rsidRPr="004A5C60" w:rsidRDefault="004A5C60" w:rsidP="00971206">
      <w:pPr>
        <w:spacing w:line="240" w:lineRule="atLeast"/>
        <w:ind w:firstLine="708"/>
        <w:jc w:val="both"/>
        <w:rPr>
          <w:bCs/>
          <w:lang w:val="kk-KZ"/>
        </w:rPr>
      </w:pPr>
    </w:p>
    <w:tbl>
      <w:tblPr>
        <w:tblW w:w="95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9548"/>
      </w:tblGrid>
      <w:tr w:rsidR="00971206" w:rsidRPr="004A5C60" w:rsidTr="00E824EB">
        <w:trPr>
          <w:trHeight w:val="135"/>
        </w:trPr>
        <w:tc>
          <w:tcPr>
            <w:tcW w:w="9548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71206" w:rsidRPr="004A5C60" w:rsidRDefault="00971206" w:rsidP="00E824EB">
            <w:pPr>
              <w:jc w:val="both"/>
              <w:rPr>
                <w:lang w:val="kk-KZ"/>
              </w:rPr>
            </w:pPr>
            <w:r w:rsidRPr="004A5C60">
              <w:rPr>
                <w:lang w:val="kk-KZ"/>
              </w:rPr>
              <w:t>ӘОЖ (1</w:t>
            </w:r>
            <w:r w:rsidR="004A5C60">
              <w:rPr>
                <w:lang w:val="kk-KZ"/>
              </w:rPr>
              <w:t>2</w:t>
            </w:r>
            <w:r w:rsidRPr="004A5C60">
              <w:rPr>
                <w:lang w:val="kk-KZ"/>
              </w:rPr>
              <w:t xml:space="preserve"> пт.)</w:t>
            </w:r>
          </w:p>
          <w:p w:rsidR="00971206" w:rsidRPr="004A5C60" w:rsidRDefault="00971206" w:rsidP="00E824EB">
            <w:pPr>
              <w:jc w:val="both"/>
              <w:rPr>
                <w:lang w:val="kk-KZ"/>
              </w:rPr>
            </w:pPr>
            <w:r w:rsidRPr="004A5C60">
              <w:rPr>
                <w:lang w:val="kk-KZ"/>
              </w:rPr>
              <w:t> </w:t>
            </w:r>
            <w:r w:rsidRPr="004A5C60">
              <w:rPr>
                <w:b/>
                <w:sz w:val="22"/>
                <w:szCs w:val="22"/>
                <w:lang w:val="kk-KZ"/>
              </w:rPr>
              <w:t>Ә.БАЙТАНАЕВ - «АБАЙ ЖОЛЫ» РОМАН-ЭПОПЕЯСЫН ЗЕРТТЕУШІ ҒАЛЫМ</w:t>
            </w:r>
            <w:r w:rsidRPr="004A5C60">
              <w:rPr>
                <w:lang w:val="kk-KZ"/>
              </w:rPr>
              <w:t> (1</w:t>
            </w:r>
            <w:r w:rsidR="005908E8" w:rsidRPr="004A5C60">
              <w:rPr>
                <w:lang w:val="kk-KZ"/>
              </w:rPr>
              <w:t>4</w:t>
            </w:r>
            <w:r w:rsidRPr="004A5C60">
              <w:rPr>
                <w:lang w:val="kk-KZ"/>
              </w:rPr>
              <w:t xml:space="preserve"> пт.)</w:t>
            </w:r>
          </w:p>
          <w:p w:rsidR="00971206" w:rsidRPr="004A5C60" w:rsidRDefault="00971206" w:rsidP="00E824EB">
            <w:pPr>
              <w:jc w:val="center"/>
              <w:rPr>
                <w:b/>
                <w:bCs/>
                <w:lang w:val="kk-KZ"/>
              </w:rPr>
            </w:pPr>
            <w:r w:rsidRPr="004A5C60">
              <w:rPr>
                <w:b/>
                <w:bCs/>
                <w:lang w:val="kk-KZ"/>
              </w:rPr>
              <w:t>Әділова  Ш.Р. (1</w:t>
            </w:r>
            <w:r w:rsidR="004A5C60">
              <w:rPr>
                <w:b/>
                <w:bCs/>
                <w:lang w:val="kk-KZ"/>
              </w:rPr>
              <w:t>2</w:t>
            </w:r>
            <w:r w:rsidRPr="004A5C60">
              <w:rPr>
                <w:b/>
                <w:bCs/>
                <w:lang w:val="kk-KZ"/>
              </w:rPr>
              <w:t xml:space="preserve"> пт.)</w:t>
            </w:r>
          </w:p>
          <w:p w:rsidR="00971206" w:rsidRPr="004A5C60" w:rsidRDefault="00971206" w:rsidP="00E824EB">
            <w:pPr>
              <w:jc w:val="center"/>
              <w:rPr>
                <w:lang w:val="kk-KZ"/>
              </w:rPr>
            </w:pPr>
            <w:r w:rsidRPr="004A5C60">
              <w:rPr>
                <w:lang w:val="kk-KZ"/>
              </w:rPr>
              <w:t xml:space="preserve">Оңтүстік Қазақстан  мемлекеттік педагогикалық </w:t>
            </w:r>
            <w:r w:rsidR="0074274C">
              <w:rPr>
                <w:lang w:val="kk-KZ"/>
              </w:rPr>
              <w:t>университеті</w:t>
            </w:r>
            <w:r w:rsidRPr="004A5C60">
              <w:rPr>
                <w:lang w:val="kk-KZ"/>
              </w:rPr>
              <w:t>, Шымкент, Қазақстан (1</w:t>
            </w:r>
            <w:r w:rsidR="004A5C60">
              <w:rPr>
                <w:lang w:val="kk-KZ"/>
              </w:rPr>
              <w:t>2</w:t>
            </w:r>
            <w:r w:rsidRPr="004A5C60">
              <w:rPr>
                <w:lang w:val="kk-KZ"/>
              </w:rPr>
              <w:t xml:space="preserve"> пт.)</w:t>
            </w:r>
          </w:p>
          <w:p w:rsidR="00971206" w:rsidRPr="004A5C60" w:rsidRDefault="00971206" w:rsidP="00E824EB">
            <w:pPr>
              <w:jc w:val="center"/>
              <w:rPr>
                <w:lang w:val="kk-KZ"/>
              </w:rPr>
            </w:pPr>
            <w:r w:rsidRPr="004A5C60">
              <w:rPr>
                <w:i/>
                <w:iCs/>
                <w:lang w:val="kk-KZ"/>
              </w:rPr>
              <w:t>Резюме</w:t>
            </w:r>
            <w:r w:rsidRPr="004A5C60">
              <w:rPr>
                <w:lang w:val="kk-KZ"/>
              </w:rPr>
              <w:t> </w:t>
            </w:r>
            <w:r w:rsidRPr="004A5C60">
              <w:rPr>
                <w:i/>
                <w:iCs/>
                <w:lang w:val="kk-KZ"/>
              </w:rPr>
              <w:t>(1</w:t>
            </w:r>
            <w:r w:rsidR="004A5C60">
              <w:rPr>
                <w:i/>
                <w:iCs/>
                <w:lang w:val="kk-KZ"/>
              </w:rPr>
              <w:t>2</w:t>
            </w:r>
            <w:r w:rsidRPr="004A5C60">
              <w:rPr>
                <w:i/>
                <w:iCs/>
                <w:lang w:val="kk-KZ"/>
              </w:rPr>
              <w:t xml:space="preserve"> пт.)</w:t>
            </w:r>
          </w:p>
          <w:p w:rsidR="00971206" w:rsidRPr="004A5C60" w:rsidRDefault="00971206" w:rsidP="00E824EB">
            <w:pPr>
              <w:jc w:val="center"/>
              <w:rPr>
                <w:lang w:val="kk-KZ"/>
              </w:rPr>
            </w:pPr>
            <w:r w:rsidRPr="004A5C60">
              <w:rPr>
                <w:i/>
                <w:iCs/>
                <w:lang w:val="kk-KZ"/>
              </w:rPr>
              <w:t>Summary (1</w:t>
            </w:r>
            <w:r w:rsidR="004A5C60">
              <w:rPr>
                <w:i/>
                <w:iCs/>
                <w:lang w:val="kk-KZ"/>
              </w:rPr>
              <w:t>2</w:t>
            </w:r>
            <w:r w:rsidRPr="004A5C60">
              <w:rPr>
                <w:i/>
                <w:iCs/>
                <w:lang w:val="kk-KZ"/>
              </w:rPr>
              <w:t xml:space="preserve"> пт.)</w:t>
            </w:r>
          </w:p>
          <w:p w:rsidR="00971206" w:rsidRPr="004A5C60" w:rsidRDefault="00971206" w:rsidP="00E824EB">
            <w:pPr>
              <w:jc w:val="center"/>
              <w:rPr>
                <w:lang w:val="kk-KZ"/>
              </w:rPr>
            </w:pPr>
            <w:r w:rsidRPr="004A5C60">
              <w:rPr>
                <w:lang w:val="kk-KZ"/>
              </w:rPr>
              <w:t>Баяндаманың негізгі мәтіні (1</w:t>
            </w:r>
            <w:r w:rsidR="005908E8" w:rsidRPr="004A5C60">
              <w:rPr>
                <w:lang w:val="kk-KZ"/>
              </w:rPr>
              <w:t>4</w:t>
            </w:r>
            <w:r w:rsidRPr="004A5C60">
              <w:rPr>
                <w:lang w:val="kk-KZ"/>
              </w:rPr>
              <w:t xml:space="preserve"> пт.)</w:t>
            </w:r>
          </w:p>
          <w:p w:rsidR="00971206" w:rsidRPr="004A5C60" w:rsidRDefault="00971206" w:rsidP="00E824EB">
            <w:pPr>
              <w:jc w:val="both"/>
              <w:rPr>
                <w:lang w:val="kk-KZ"/>
              </w:rPr>
            </w:pPr>
            <w:r w:rsidRPr="004A5C60">
              <w:rPr>
                <w:lang w:val="kk-KZ"/>
              </w:rPr>
              <w:t> </w:t>
            </w:r>
            <w:r w:rsidR="004A5C60">
              <w:rPr>
                <w:b/>
                <w:bCs/>
                <w:lang w:val="kk-KZ"/>
              </w:rPr>
              <w:t>       </w:t>
            </w:r>
            <w:r w:rsidRPr="004A5C60">
              <w:rPr>
                <w:b/>
                <w:bCs/>
                <w:lang w:val="kk-KZ"/>
              </w:rPr>
              <w:t>---------------------------------------------------------------------------------------------------------------------</w:t>
            </w:r>
            <w:r w:rsidR="005A2699">
              <w:rPr>
                <w:b/>
                <w:bCs/>
                <w:lang w:val="kk-KZ"/>
              </w:rPr>
              <w:t>------------------------------------------------------------------------------------------------------------</w:t>
            </w:r>
            <w:r w:rsidRPr="004A5C60">
              <w:rPr>
                <w:b/>
                <w:bCs/>
                <w:lang w:val="kk-KZ"/>
              </w:rPr>
              <w:t>---</w:t>
            </w:r>
          </w:p>
          <w:p w:rsidR="00971206" w:rsidRPr="004A5C60" w:rsidRDefault="004A5C60" w:rsidP="004A5C60">
            <w:pPr>
              <w:jc w:val="center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Әдебиеттер (12</w:t>
            </w:r>
            <w:r w:rsidR="00971206" w:rsidRPr="004A5C60">
              <w:rPr>
                <w:b/>
                <w:bCs/>
                <w:lang w:val="kk-KZ"/>
              </w:rPr>
              <w:t xml:space="preserve"> пт.)</w:t>
            </w:r>
          </w:p>
          <w:p w:rsidR="00971206" w:rsidRPr="004A5C60" w:rsidRDefault="00971206" w:rsidP="00E824EB">
            <w:pPr>
              <w:rPr>
                <w:lang w:val="kk-KZ"/>
              </w:rPr>
            </w:pPr>
            <w:r w:rsidRPr="004A5C60">
              <w:rPr>
                <w:lang w:val="kk-KZ"/>
              </w:rPr>
              <w:t> 1.</w:t>
            </w:r>
          </w:p>
          <w:p w:rsidR="00971206" w:rsidRPr="004A5C60" w:rsidRDefault="00971206" w:rsidP="00E824EB">
            <w:pPr>
              <w:spacing w:line="135" w:lineRule="atLeast"/>
              <w:jc w:val="both"/>
              <w:rPr>
                <w:lang w:val="kk-KZ"/>
              </w:rPr>
            </w:pPr>
            <w:r w:rsidRPr="004A5C60">
              <w:rPr>
                <w:lang w:val="kk-KZ"/>
              </w:rPr>
              <w:t xml:space="preserve"> 2.</w:t>
            </w:r>
          </w:p>
        </w:tc>
      </w:tr>
    </w:tbl>
    <w:p w:rsidR="00971206" w:rsidRPr="004A5C60" w:rsidRDefault="00971206" w:rsidP="00971206">
      <w:pPr>
        <w:spacing w:line="240" w:lineRule="atLeast"/>
        <w:jc w:val="both"/>
        <w:rPr>
          <w:b/>
          <w:bCs/>
          <w:lang w:val="kk-KZ"/>
        </w:rPr>
      </w:pPr>
    </w:p>
    <w:p w:rsidR="00971206" w:rsidRPr="004A5C60" w:rsidRDefault="00971206" w:rsidP="00971206">
      <w:pPr>
        <w:spacing w:line="240" w:lineRule="atLeast"/>
        <w:jc w:val="center"/>
        <w:rPr>
          <w:b/>
          <w:bCs/>
          <w:lang w:val="kk-KZ"/>
        </w:rPr>
      </w:pPr>
      <w:r w:rsidRPr="004A5C60">
        <w:rPr>
          <w:b/>
          <w:bCs/>
        </w:rPr>
        <w:t>Өтініш үлгісі:</w:t>
      </w:r>
    </w:p>
    <w:tbl>
      <w:tblPr>
        <w:tblW w:w="95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553"/>
        <w:gridCol w:w="5575"/>
        <w:gridCol w:w="3420"/>
      </w:tblGrid>
      <w:tr w:rsidR="00971206" w:rsidRPr="004A5C60" w:rsidTr="00E824EB">
        <w:trPr>
          <w:trHeight w:val="277"/>
        </w:trPr>
        <w:tc>
          <w:tcPr>
            <w:tcW w:w="9548" w:type="dxa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71206" w:rsidRPr="004A5C60" w:rsidRDefault="00971206" w:rsidP="00E824EB">
            <w:pPr>
              <w:jc w:val="both"/>
            </w:pPr>
            <w:r w:rsidRPr="004A5C60">
              <w:rPr>
                <w:b/>
                <w:bCs/>
                <w:lang w:val="kk-KZ"/>
              </w:rPr>
              <w:t xml:space="preserve">                                                             </w:t>
            </w:r>
            <w:r w:rsidRPr="004A5C60">
              <w:rPr>
                <w:b/>
                <w:bCs/>
              </w:rPr>
              <w:t>Өтініш</w:t>
            </w:r>
          </w:p>
        </w:tc>
      </w:tr>
      <w:tr w:rsidR="00971206" w:rsidRPr="004A5C60" w:rsidTr="00E824EB">
        <w:trPr>
          <w:trHeight w:val="277"/>
        </w:trPr>
        <w:tc>
          <w:tcPr>
            <w:tcW w:w="5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206" w:rsidRPr="004A5C60" w:rsidRDefault="00971206" w:rsidP="00E824EB">
            <w:pPr>
              <w:jc w:val="both"/>
            </w:pPr>
            <w:r w:rsidRPr="004A5C60">
              <w:t>1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206" w:rsidRPr="004A5C60" w:rsidRDefault="00971206" w:rsidP="00E824EB">
            <w:pPr>
              <w:jc w:val="both"/>
            </w:pPr>
            <w:r w:rsidRPr="004A5C60">
              <w:t xml:space="preserve">Баяндамашының </w:t>
            </w:r>
            <w:proofErr w:type="spellStart"/>
            <w:r w:rsidRPr="004A5C60">
              <w:t>тегі</w:t>
            </w:r>
            <w:proofErr w:type="spellEnd"/>
            <w:r w:rsidRPr="004A5C60">
              <w:t>, аты-жөні (толығымен)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206" w:rsidRPr="004A5C60" w:rsidRDefault="00971206" w:rsidP="00E824EB">
            <w:pPr>
              <w:jc w:val="both"/>
            </w:pPr>
            <w:r w:rsidRPr="004A5C60">
              <w:t> </w:t>
            </w:r>
          </w:p>
        </w:tc>
      </w:tr>
      <w:tr w:rsidR="00971206" w:rsidRPr="004A5C60" w:rsidTr="00E824EB">
        <w:trPr>
          <w:trHeight w:val="293"/>
        </w:trPr>
        <w:tc>
          <w:tcPr>
            <w:tcW w:w="5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206" w:rsidRPr="004A5C60" w:rsidRDefault="00971206" w:rsidP="00E824EB">
            <w:pPr>
              <w:jc w:val="both"/>
            </w:pPr>
            <w:r w:rsidRPr="004A5C60">
              <w:t>2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206" w:rsidRPr="004A5C60" w:rsidRDefault="00971206" w:rsidP="00E824EB">
            <w:pPr>
              <w:jc w:val="both"/>
            </w:pPr>
            <w:r w:rsidRPr="004A5C60">
              <w:t>Ғылыми дәрежесі, ғылыми атағы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206" w:rsidRPr="004A5C60" w:rsidRDefault="00971206" w:rsidP="00E824EB">
            <w:pPr>
              <w:jc w:val="both"/>
            </w:pPr>
            <w:r w:rsidRPr="004A5C60">
              <w:t> </w:t>
            </w:r>
          </w:p>
        </w:tc>
      </w:tr>
      <w:tr w:rsidR="00971206" w:rsidRPr="004A5C60" w:rsidTr="00E824EB">
        <w:trPr>
          <w:trHeight w:val="277"/>
        </w:trPr>
        <w:tc>
          <w:tcPr>
            <w:tcW w:w="5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206" w:rsidRPr="004A5C60" w:rsidRDefault="00971206" w:rsidP="00E824EB">
            <w:pPr>
              <w:jc w:val="both"/>
            </w:pPr>
            <w:r w:rsidRPr="004A5C60">
              <w:t>3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206" w:rsidRPr="004A5C60" w:rsidRDefault="00971206" w:rsidP="00E824EB">
            <w:pPr>
              <w:jc w:val="both"/>
            </w:pPr>
            <w:proofErr w:type="spellStart"/>
            <w:r w:rsidRPr="004A5C60">
              <w:t>Мекемесі</w:t>
            </w:r>
            <w:proofErr w:type="spellEnd"/>
            <w:r w:rsidRPr="004A5C60">
              <w:t xml:space="preserve">, </w:t>
            </w:r>
            <w:proofErr w:type="spellStart"/>
            <w:r w:rsidRPr="004A5C60">
              <w:t>лауазымы</w:t>
            </w:r>
            <w:proofErr w:type="spellEnd"/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206" w:rsidRPr="004A5C60" w:rsidRDefault="00971206" w:rsidP="00E824EB">
            <w:pPr>
              <w:jc w:val="both"/>
            </w:pPr>
            <w:r w:rsidRPr="004A5C60">
              <w:t> </w:t>
            </w:r>
          </w:p>
        </w:tc>
      </w:tr>
      <w:tr w:rsidR="00971206" w:rsidRPr="004A5C60" w:rsidTr="00E824EB">
        <w:trPr>
          <w:trHeight w:val="293"/>
        </w:trPr>
        <w:tc>
          <w:tcPr>
            <w:tcW w:w="5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206" w:rsidRPr="004A5C60" w:rsidRDefault="00971206" w:rsidP="00E824EB">
            <w:pPr>
              <w:jc w:val="both"/>
            </w:pPr>
            <w:r w:rsidRPr="004A5C60">
              <w:t>4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206" w:rsidRPr="004A5C60" w:rsidRDefault="00971206" w:rsidP="00E824EB">
            <w:pPr>
              <w:jc w:val="both"/>
            </w:pPr>
            <w:proofErr w:type="spellStart"/>
            <w:r w:rsidRPr="004A5C60">
              <w:t>Мекен-жайы</w:t>
            </w:r>
            <w:proofErr w:type="spellEnd"/>
            <w:r w:rsidRPr="004A5C60">
              <w:t xml:space="preserve"> (</w:t>
            </w:r>
            <w:proofErr w:type="spellStart"/>
            <w:r w:rsidRPr="004A5C60">
              <w:t>индексі</w:t>
            </w:r>
            <w:proofErr w:type="spellEnd"/>
            <w:r w:rsidRPr="004A5C60">
              <w:t xml:space="preserve"> көрсетілуі </w:t>
            </w:r>
            <w:proofErr w:type="spellStart"/>
            <w:r w:rsidRPr="004A5C60">
              <w:t>міндетті</w:t>
            </w:r>
            <w:proofErr w:type="spellEnd"/>
            <w:r w:rsidRPr="004A5C60">
              <w:t>)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206" w:rsidRPr="004A5C60" w:rsidRDefault="00971206" w:rsidP="00E824EB">
            <w:pPr>
              <w:jc w:val="both"/>
            </w:pPr>
            <w:r w:rsidRPr="004A5C60">
              <w:t> </w:t>
            </w:r>
          </w:p>
        </w:tc>
      </w:tr>
      <w:tr w:rsidR="00971206" w:rsidRPr="004A5C60" w:rsidTr="00E824EB">
        <w:trPr>
          <w:trHeight w:val="277"/>
        </w:trPr>
        <w:tc>
          <w:tcPr>
            <w:tcW w:w="5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206" w:rsidRPr="004A5C60" w:rsidRDefault="00971206" w:rsidP="00E824EB">
            <w:pPr>
              <w:jc w:val="both"/>
            </w:pPr>
            <w:r w:rsidRPr="004A5C60">
              <w:t>5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206" w:rsidRPr="004A5C60" w:rsidRDefault="00971206" w:rsidP="00E824EB">
            <w:pPr>
              <w:jc w:val="both"/>
            </w:pPr>
            <w:r w:rsidRPr="004A5C60">
              <w:t xml:space="preserve">Телефон, факс (халықаралық </w:t>
            </w:r>
            <w:proofErr w:type="spellStart"/>
            <w:r w:rsidRPr="004A5C60">
              <w:t>байланыс</w:t>
            </w:r>
            <w:proofErr w:type="spellEnd"/>
            <w:r w:rsidRPr="004A5C60">
              <w:t xml:space="preserve"> </w:t>
            </w:r>
            <w:proofErr w:type="spellStart"/>
            <w:r w:rsidRPr="004A5C60">
              <w:t>кодымен</w:t>
            </w:r>
            <w:proofErr w:type="spellEnd"/>
            <w:r w:rsidRPr="004A5C60">
              <w:t>)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206" w:rsidRPr="004A5C60" w:rsidRDefault="00971206" w:rsidP="00E824EB">
            <w:pPr>
              <w:jc w:val="both"/>
            </w:pPr>
            <w:r w:rsidRPr="004A5C60">
              <w:t> </w:t>
            </w:r>
          </w:p>
        </w:tc>
      </w:tr>
      <w:tr w:rsidR="00971206" w:rsidRPr="004A5C60" w:rsidTr="00E824EB">
        <w:trPr>
          <w:trHeight w:val="277"/>
        </w:trPr>
        <w:tc>
          <w:tcPr>
            <w:tcW w:w="5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206" w:rsidRPr="004A5C60" w:rsidRDefault="00971206" w:rsidP="00E824EB">
            <w:pPr>
              <w:jc w:val="both"/>
            </w:pPr>
            <w:r w:rsidRPr="004A5C60">
              <w:t>6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206" w:rsidRPr="004A5C60" w:rsidRDefault="00971206" w:rsidP="00E824EB">
            <w:pPr>
              <w:jc w:val="both"/>
            </w:pPr>
            <w:r w:rsidRPr="004A5C60">
              <w:t>Баяндаманың тақырыбы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206" w:rsidRPr="004A5C60" w:rsidRDefault="00971206" w:rsidP="00E824EB">
            <w:pPr>
              <w:jc w:val="both"/>
            </w:pPr>
            <w:r w:rsidRPr="004A5C60">
              <w:t> </w:t>
            </w:r>
          </w:p>
        </w:tc>
      </w:tr>
      <w:tr w:rsidR="00971206" w:rsidRPr="004A5C60" w:rsidTr="00E824EB">
        <w:trPr>
          <w:trHeight w:val="293"/>
        </w:trPr>
        <w:tc>
          <w:tcPr>
            <w:tcW w:w="5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206" w:rsidRPr="004A5C60" w:rsidRDefault="00971206" w:rsidP="00E824EB">
            <w:pPr>
              <w:jc w:val="both"/>
            </w:pPr>
            <w:r w:rsidRPr="004A5C60">
              <w:t>7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206" w:rsidRPr="004A5C60" w:rsidRDefault="00971206" w:rsidP="00E824EB">
            <w:pPr>
              <w:jc w:val="both"/>
            </w:pPr>
            <w:r w:rsidRPr="004A5C60">
              <w:t xml:space="preserve">Секцияның </w:t>
            </w:r>
            <w:proofErr w:type="spellStart"/>
            <w:r w:rsidRPr="004A5C60">
              <w:t>атауы</w:t>
            </w:r>
            <w:proofErr w:type="spellEnd"/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206" w:rsidRPr="004A5C60" w:rsidRDefault="00971206" w:rsidP="00E824EB">
            <w:pPr>
              <w:jc w:val="both"/>
            </w:pPr>
            <w:r w:rsidRPr="004A5C60">
              <w:t> </w:t>
            </w:r>
          </w:p>
        </w:tc>
      </w:tr>
      <w:tr w:rsidR="00971206" w:rsidRPr="004A5C60" w:rsidTr="00E824EB">
        <w:trPr>
          <w:trHeight w:val="277"/>
        </w:trPr>
        <w:tc>
          <w:tcPr>
            <w:tcW w:w="5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206" w:rsidRPr="004A5C60" w:rsidRDefault="00971206" w:rsidP="00E824EB">
            <w:pPr>
              <w:jc w:val="both"/>
            </w:pPr>
            <w:r w:rsidRPr="004A5C60">
              <w:t>8.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206" w:rsidRPr="004A5C60" w:rsidRDefault="00971206" w:rsidP="00E824EB">
            <w:pPr>
              <w:jc w:val="both"/>
            </w:pPr>
            <w:proofErr w:type="spellStart"/>
            <w:r w:rsidRPr="004A5C60">
              <w:t>Керекті</w:t>
            </w:r>
            <w:proofErr w:type="spellEnd"/>
            <w:r w:rsidRPr="004A5C60">
              <w:t xml:space="preserve"> техникалық құралдар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206" w:rsidRPr="004A5C60" w:rsidRDefault="00971206" w:rsidP="00E824EB">
            <w:pPr>
              <w:jc w:val="both"/>
            </w:pPr>
            <w:r w:rsidRPr="004A5C60">
              <w:t> </w:t>
            </w:r>
          </w:p>
        </w:tc>
      </w:tr>
      <w:tr w:rsidR="00971206" w:rsidRPr="004A5C60" w:rsidTr="00E824EB">
        <w:trPr>
          <w:trHeight w:val="370"/>
        </w:trPr>
        <w:tc>
          <w:tcPr>
            <w:tcW w:w="5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206" w:rsidRPr="004A5C60" w:rsidRDefault="00971206" w:rsidP="00E824EB">
            <w:pPr>
              <w:jc w:val="both"/>
            </w:pPr>
            <w:r w:rsidRPr="004A5C60">
              <w:t>9.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206" w:rsidRPr="004A5C60" w:rsidRDefault="00971206" w:rsidP="00E824EB">
            <w:pPr>
              <w:jc w:val="both"/>
            </w:pPr>
            <w:r w:rsidRPr="004A5C60">
              <w:t xml:space="preserve">Қонақ үй </w:t>
            </w:r>
            <w:proofErr w:type="spellStart"/>
            <w:r w:rsidRPr="004A5C60">
              <w:t>орындарын</w:t>
            </w:r>
            <w:proofErr w:type="spellEnd"/>
            <w:r w:rsidRPr="004A5C60">
              <w:t xml:space="preserve"> </w:t>
            </w:r>
            <w:proofErr w:type="spellStart"/>
            <w:r w:rsidRPr="004A5C60">
              <w:t>брондау</w:t>
            </w:r>
            <w:proofErr w:type="spellEnd"/>
            <w:r w:rsidRPr="004A5C60">
              <w:t xml:space="preserve"> қажеттігі</w:t>
            </w:r>
            <w:r w:rsidRPr="004A5C60">
              <w:rPr>
                <w:lang w:val="kk-KZ"/>
              </w:rPr>
              <w:t xml:space="preserve"> </w:t>
            </w:r>
            <w:r w:rsidRPr="004A5C60">
              <w:t>(иә, жоқ)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206" w:rsidRPr="004A5C60" w:rsidRDefault="00971206" w:rsidP="00E824EB">
            <w:pPr>
              <w:jc w:val="both"/>
            </w:pPr>
            <w:r w:rsidRPr="004A5C60">
              <w:t> </w:t>
            </w:r>
          </w:p>
        </w:tc>
      </w:tr>
    </w:tbl>
    <w:p w:rsidR="00971206" w:rsidRPr="004A5C60" w:rsidRDefault="00971206" w:rsidP="00971206">
      <w:pPr>
        <w:spacing w:line="240" w:lineRule="atLeast"/>
        <w:jc w:val="both"/>
      </w:pPr>
      <w:r w:rsidRPr="004A5C60">
        <w:t> </w:t>
      </w:r>
    </w:p>
    <w:p w:rsidR="00971206" w:rsidRPr="004A5C60" w:rsidRDefault="00971206" w:rsidP="00971206">
      <w:pPr>
        <w:rPr>
          <w:b/>
          <w:lang w:val="kk-KZ"/>
        </w:rPr>
      </w:pPr>
    </w:p>
    <w:p w:rsidR="00971206" w:rsidRPr="004A5C60" w:rsidRDefault="00971206" w:rsidP="00971206">
      <w:pPr>
        <w:pStyle w:val="a3"/>
        <w:jc w:val="center"/>
        <w:rPr>
          <w:rStyle w:val="a7"/>
          <w:sz w:val="24"/>
          <w:szCs w:val="24"/>
          <w:lang w:val="kk-KZ"/>
        </w:rPr>
      </w:pPr>
      <w:r w:rsidRPr="004A5C60">
        <w:rPr>
          <w:rStyle w:val="a7"/>
          <w:sz w:val="24"/>
          <w:szCs w:val="24"/>
          <w:lang w:val="kk-KZ"/>
        </w:rPr>
        <w:t>БАНК РЕКВИЗИТТЕРІ:</w:t>
      </w:r>
    </w:p>
    <w:p w:rsidR="00971206" w:rsidRPr="004A5C60" w:rsidRDefault="00971206" w:rsidP="00971206">
      <w:pPr>
        <w:pStyle w:val="a3"/>
        <w:jc w:val="center"/>
        <w:rPr>
          <w:rStyle w:val="a7"/>
          <w:sz w:val="24"/>
          <w:szCs w:val="24"/>
          <w:lang w:val="kk-KZ"/>
        </w:rPr>
      </w:pPr>
    </w:p>
    <w:p w:rsidR="004A5C60" w:rsidRPr="004A5C60" w:rsidRDefault="004A5C60" w:rsidP="004A5C60">
      <w:pPr>
        <w:rPr>
          <w:b/>
          <w:szCs w:val="28"/>
          <w:lang w:val="kk-KZ"/>
        </w:rPr>
      </w:pPr>
      <w:r w:rsidRPr="004A5C60">
        <w:rPr>
          <w:b/>
          <w:szCs w:val="28"/>
          <w:lang w:val="kk-KZ"/>
        </w:rPr>
        <w:t>Конференция жұмысына қатысу төлемі үшін реквизиттер:</w:t>
      </w:r>
    </w:p>
    <w:p w:rsidR="004A5C60" w:rsidRPr="004A5C60" w:rsidRDefault="004A5C60" w:rsidP="004A5C60">
      <w:pPr>
        <w:rPr>
          <w:b/>
          <w:szCs w:val="28"/>
          <w:lang w:val="kk-KZ"/>
        </w:rPr>
      </w:pPr>
      <w:r w:rsidRPr="004A5C60">
        <w:rPr>
          <w:b/>
          <w:szCs w:val="28"/>
          <w:lang w:val="kk-KZ"/>
        </w:rPr>
        <w:t>АО «Казкоммерцбанк»</w:t>
      </w:r>
    </w:p>
    <w:p w:rsidR="004A5C60" w:rsidRPr="004A5C60" w:rsidRDefault="004A5C60" w:rsidP="004A5C60">
      <w:pPr>
        <w:rPr>
          <w:b/>
          <w:szCs w:val="28"/>
          <w:lang w:val="kk-KZ"/>
        </w:rPr>
      </w:pPr>
      <w:r w:rsidRPr="004A5C60">
        <w:rPr>
          <w:b/>
          <w:szCs w:val="28"/>
          <w:lang w:val="kk-KZ"/>
        </w:rPr>
        <w:t>БИК-KZ К0 KZ KX</w:t>
      </w:r>
    </w:p>
    <w:p w:rsidR="004A5C60" w:rsidRPr="004A5C60" w:rsidRDefault="004A5C60" w:rsidP="004A5C60">
      <w:pPr>
        <w:rPr>
          <w:b/>
          <w:szCs w:val="28"/>
          <w:lang w:val="kk-KZ"/>
        </w:rPr>
      </w:pPr>
      <w:r w:rsidRPr="004A5C60">
        <w:rPr>
          <w:b/>
          <w:szCs w:val="28"/>
          <w:lang w:val="kk-KZ"/>
        </w:rPr>
        <w:t>БИН-110740004288</w:t>
      </w:r>
    </w:p>
    <w:p w:rsidR="004A5C60" w:rsidRPr="004A5C60" w:rsidRDefault="004A5C60" w:rsidP="004A5C60">
      <w:pPr>
        <w:rPr>
          <w:b/>
          <w:szCs w:val="28"/>
          <w:lang w:val="kk-KZ"/>
        </w:rPr>
      </w:pPr>
      <w:r w:rsidRPr="004A5C60">
        <w:rPr>
          <w:b/>
          <w:szCs w:val="28"/>
          <w:lang w:val="kk-KZ"/>
        </w:rPr>
        <w:t>КБЕ-16</w:t>
      </w:r>
    </w:p>
    <w:p w:rsidR="004A5C60" w:rsidRPr="004A5C60" w:rsidRDefault="004A5C60" w:rsidP="004A5C60">
      <w:pPr>
        <w:rPr>
          <w:b/>
          <w:szCs w:val="28"/>
          <w:lang w:val="kk-KZ"/>
        </w:rPr>
      </w:pPr>
      <w:r w:rsidRPr="004A5C60">
        <w:rPr>
          <w:b/>
          <w:szCs w:val="28"/>
          <w:lang w:val="kk-KZ"/>
        </w:rPr>
        <w:t>ИИН- KZ 569260801159775000</w:t>
      </w:r>
    </w:p>
    <w:p w:rsidR="004A5C60" w:rsidRPr="004A5C60" w:rsidRDefault="004A5C60" w:rsidP="004A5C60">
      <w:pPr>
        <w:ind w:firstLine="708"/>
        <w:jc w:val="both"/>
        <w:rPr>
          <w:szCs w:val="28"/>
          <w:lang w:val="kk-KZ"/>
        </w:rPr>
      </w:pPr>
      <w:r w:rsidRPr="004A5C60">
        <w:rPr>
          <w:b/>
          <w:szCs w:val="28"/>
          <w:lang w:val="kk-KZ"/>
        </w:rPr>
        <w:t xml:space="preserve">Аудару кезінде «конференция үшін» белгісін қойып, тегі және өз аты мен әкесінің атының бірінші әріптерін жазу қажет. </w:t>
      </w:r>
      <w:r w:rsidRPr="004A5C60">
        <w:rPr>
          <w:szCs w:val="28"/>
          <w:lang w:val="kk-KZ"/>
        </w:rPr>
        <w:t xml:space="preserve">    </w:t>
      </w:r>
    </w:p>
    <w:p w:rsidR="004A5C60" w:rsidRPr="004A5C60" w:rsidRDefault="004A5C60" w:rsidP="004A5C60">
      <w:pPr>
        <w:ind w:firstLine="708"/>
        <w:jc w:val="both"/>
        <w:rPr>
          <w:szCs w:val="28"/>
          <w:lang w:val="kk-KZ"/>
        </w:rPr>
      </w:pPr>
    </w:p>
    <w:p w:rsidR="004A5C60" w:rsidRPr="004A5C60" w:rsidRDefault="004A5C60" w:rsidP="004A5C60">
      <w:pPr>
        <w:ind w:firstLine="708"/>
        <w:jc w:val="both"/>
        <w:rPr>
          <w:szCs w:val="28"/>
          <w:lang w:val="kk-KZ"/>
        </w:rPr>
      </w:pPr>
    </w:p>
    <w:p w:rsidR="004A5C60" w:rsidRPr="004A5C60" w:rsidRDefault="004A5C60" w:rsidP="004A5C60">
      <w:pPr>
        <w:ind w:firstLine="708"/>
        <w:jc w:val="right"/>
        <w:rPr>
          <w:b/>
          <w:i/>
          <w:szCs w:val="28"/>
          <w:lang w:val="kk-KZ"/>
        </w:rPr>
      </w:pPr>
      <w:r w:rsidRPr="004A5C60">
        <w:rPr>
          <w:szCs w:val="28"/>
          <w:lang w:val="kk-KZ"/>
        </w:rPr>
        <w:t>Ұ</w:t>
      </w:r>
      <w:r w:rsidRPr="004A5C60">
        <w:rPr>
          <w:b/>
          <w:i/>
          <w:szCs w:val="28"/>
          <w:lang w:val="kk-KZ"/>
        </w:rPr>
        <w:t>йымдастыру комитеті</w:t>
      </w:r>
    </w:p>
    <w:p w:rsidR="00971206" w:rsidRPr="004A5C60" w:rsidRDefault="00971206" w:rsidP="00971206">
      <w:pPr>
        <w:spacing w:line="240" w:lineRule="atLeast"/>
        <w:jc w:val="both"/>
        <w:rPr>
          <w:sz w:val="22"/>
          <w:lang w:val="kk-KZ"/>
        </w:rPr>
      </w:pPr>
    </w:p>
    <w:p w:rsidR="00971206" w:rsidRPr="004A5C60" w:rsidRDefault="00971206" w:rsidP="00971206">
      <w:pPr>
        <w:ind w:firstLine="708"/>
        <w:jc w:val="center"/>
        <w:rPr>
          <w:sz w:val="22"/>
        </w:rPr>
      </w:pPr>
    </w:p>
    <w:p w:rsidR="00971206" w:rsidRPr="004A5C60" w:rsidRDefault="00971206" w:rsidP="00971206">
      <w:pPr>
        <w:ind w:firstLine="708"/>
        <w:jc w:val="center"/>
      </w:pPr>
    </w:p>
    <w:p w:rsidR="00971206" w:rsidRDefault="00971206" w:rsidP="00197A42">
      <w:pPr>
        <w:rPr>
          <w:lang w:val="kk-KZ"/>
        </w:rPr>
      </w:pPr>
    </w:p>
    <w:p w:rsidR="00197A42" w:rsidRPr="004A5C60" w:rsidRDefault="00197A42" w:rsidP="00197A42">
      <w:pPr>
        <w:jc w:val="center"/>
        <w:rPr>
          <w:b/>
          <w:bCs/>
          <w:lang w:val="kk-KZ"/>
        </w:rPr>
      </w:pPr>
      <w:r w:rsidRPr="004A5C60">
        <w:rPr>
          <w:noProof/>
        </w:rPr>
        <w:lastRenderedPageBreak/>
        <w:drawing>
          <wp:inline distT="0" distB="0" distL="0" distR="0">
            <wp:extent cx="1457325" cy="828675"/>
            <wp:effectExtent l="19050" t="0" r="9525" b="0"/>
            <wp:docPr id="2" name="Рисунок 1" descr="Лого векторный ОКМП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векторный ОКМПУ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5C60">
        <w:rPr>
          <w:b/>
          <w:bCs/>
          <w:lang w:val="kk-KZ"/>
        </w:rPr>
        <w:t xml:space="preserve">   </w:t>
      </w:r>
      <w:r w:rsidRPr="004A5C60">
        <w:rPr>
          <w:b/>
          <w:bCs/>
        </w:rPr>
        <w:t xml:space="preserve"> </w:t>
      </w:r>
      <w:r w:rsidRPr="004A5C60">
        <w:rPr>
          <w:b/>
          <w:bCs/>
          <w:noProof/>
        </w:rPr>
        <w:drawing>
          <wp:inline distT="0" distB="0" distL="0" distR="0">
            <wp:extent cx="1390650" cy="819150"/>
            <wp:effectExtent l="0" t="0" r="0" b="0"/>
            <wp:docPr id="4" name="Рисунок 4" descr="Рухани жангы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ухани жангыру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A42" w:rsidRPr="00FB0074" w:rsidRDefault="00197A42" w:rsidP="00197A42">
      <w:pPr>
        <w:jc w:val="center"/>
        <w:rPr>
          <w:b/>
          <w:caps/>
          <w:lang w:val="kk-KZ"/>
        </w:rPr>
      </w:pPr>
      <w:r w:rsidRPr="00FB0074">
        <w:rPr>
          <w:b/>
          <w:caps/>
          <w:lang w:val="kk-KZ"/>
        </w:rPr>
        <w:t>Министерство образования и на</w:t>
      </w:r>
      <w:r>
        <w:rPr>
          <w:b/>
          <w:caps/>
          <w:lang w:val="kk-KZ"/>
        </w:rPr>
        <w:t>у</w:t>
      </w:r>
      <w:r w:rsidRPr="00FB0074">
        <w:rPr>
          <w:b/>
          <w:caps/>
          <w:lang w:val="kk-KZ"/>
        </w:rPr>
        <w:t>ки Республики Казахстан</w:t>
      </w:r>
    </w:p>
    <w:p w:rsidR="00197A42" w:rsidRPr="004A5C60" w:rsidRDefault="00197A42" w:rsidP="00197A42">
      <w:pPr>
        <w:rPr>
          <w:b/>
          <w:lang w:val="kk-KZ"/>
        </w:rPr>
      </w:pPr>
    </w:p>
    <w:p w:rsidR="00197A42" w:rsidRDefault="00197A42" w:rsidP="00197A42">
      <w:pPr>
        <w:spacing w:line="240" w:lineRule="atLeast"/>
        <w:jc w:val="center"/>
        <w:rPr>
          <w:b/>
          <w:caps/>
          <w:lang w:val="kk-KZ"/>
        </w:rPr>
      </w:pPr>
      <w:r w:rsidRPr="00FB0074">
        <w:rPr>
          <w:b/>
          <w:caps/>
          <w:lang w:val="kk-KZ"/>
        </w:rPr>
        <w:t>Южно-Казахстанский государственный</w:t>
      </w:r>
    </w:p>
    <w:p w:rsidR="00197A42" w:rsidRDefault="00197A42" w:rsidP="00197A42">
      <w:pPr>
        <w:spacing w:line="240" w:lineRule="atLeast"/>
        <w:jc w:val="center"/>
        <w:rPr>
          <w:b/>
          <w:caps/>
          <w:lang w:val="kk-KZ"/>
        </w:rPr>
      </w:pPr>
      <w:r w:rsidRPr="00FB0074">
        <w:rPr>
          <w:b/>
          <w:caps/>
          <w:lang w:val="kk-KZ"/>
        </w:rPr>
        <w:t>ПЕДАГОГИ</w:t>
      </w:r>
      <w:r>
        <w:rPr>
          <w:b/>
          <w:caps/>
          <w:lang w:val="kk-KZ"/>
        </w:rPr>
        <w:t>ч</w:t>
      </w:r>
      <w:r w:rsidRPr="00FB0074">
        <w:rPr>
          <w:b/>
          <w:caps/>
          <w:lang w:val="kk-KZ"/>
        </w:rPr>
        <w:t>е</w:t>
      </w:r>
      <w:r>
        <w:rPr>
          <w:b/>
          <w:caps/>
          <w:lang w:val="kk-KZ"/>
        </w:rPr>
        <w:t>с</w:t>
      </w:r>
      <w:r w:rsidRPr="00FB0074">
        <w:rPr>
          <w:b/>
          <w:caps/>
          <w:lang w:val="kk-KZ"/>
        </w:rPr>
        <w:t xml:space="preserve">кий </w:t>
      </w:r>
      <w:r>
        <w:rPr>
          <w:b/>
          <w:caps/>
          <w:lang w:val="kk-KZ"/>
        </w:rPr>
        <w:t xml:space="preserve"> </w:t>
      </w:r>
      <w:r w:rsidRPr="00FB0074">
        <w:rPr>
          <w:b/>
          <w:caps/>
          <w:lang w:val="kk-KZ"/>
        </w:rPr>
        <w:t>УНИВЕРСИТЕТ</w:t>
      </w:r>
    </w:p>
    <w:p w:rsidR="00197A42" w:rsidRPr="004A5C60" w:rsidRDefault="00197A42" w:rsidP="00197A42">
      <w:pPr>
        <w:spacing w:line="240" w:lineRule="atLeast"/>
        <w:jc w:val="center"/>
        <w:rPr>
          <w:b/>
          <w:bCs/>
          <w:lang w:val="kk-KZ"/>
        </w:rPr>
      </w:pPr>
    </w:p>
    <w:p w:rsidR="00197A42" w:rsidRPr="00FB0074" w:rsidRDefault="00197A42" w:rsidP="00197A42">
      <w:pPr>
        <w:spacing w:line="240" w:lineRule="atLeast"/>
        <w:jc w:val="center"/>
        <w:rPr>
          <w:b/>
          <w:bCs/>
          <w:caps/>
          <w:lang w:val="kk-KZ"/>
        </w:rPr>
      </w:pPr>
      <w:r w:rsidRPr="00FB0074">
        <w:rPr>
          <w:b/>
          <w:bCs/>
          <w:caps/>
          <w:lang w:val="kk-KZ"/>
        </w:rPr>
        <w:t>Информационное письмо</w:t>
      </w:r>
    </w:p>
    <w:p w:rsidR="00197A42" w:rsidRPr="00DE3302" w:rsidRDefault="00197A42" w:rsidP="00197A42">
      <w:pPr>
        <w:tabs>
          <w:tab w:val="left" w:pos="5670"/>
        </w:tabs>
        <w:spacing w:line="240" w:lineRule="atLeast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ab/>
      </w:r>
    </w:p>
    <w:p w:rsidR="00197A42" w:rsidRPr="00DE3302" w:rsidRDefault="00197A42" w:rsidP="00197A42">
      <w:pPr>
        <w:spacing w:line="240" w:lineRule="atLeast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Уважаемые коллеги</w:t>
      </w:r>
      <w:r w:rsidRPr="00DE3302">
        <w:rPr>
          <w:b/>
          <w:bCs/>
          <w:lang w:val="kk-KZ"/>
        </w:rPr>
        <w:t>!</w:t>
      </w:r>
      <w:r>
        <w:rPr>
          <w:b/>
          <w:bCs/>
          <w:lang w:val="kk-KZ"/>
        </w:rPr>
        <w:t xml:space="preserve"> </w:t>
      </w:r>
    </w:p>
    <w:p w:rsidR="00197A42" w:rsidRPr="004A5C60" w:rsidRDefault="00197A42" w:rsidP="00197A42">
      <w:pPr>
        <w:spacing w:line="240" w:lineRule="atLeast"/>
        <w:jc w:val="center"/>
        <w:rPr>
          <w:b/>
          <w:bCs/>
          <w:lang w:val="kk-KZ"/>
        </w:rPr>
      </w:pPr>
    </w:p>
    <w:p w:rsidR="00197A42" w:rsidRPr="00CD43EA" w:rsidRDefault="00197A42" w:rsidP="00197A42">
      <w:pPr>
        <w:spacing w:line="240" w:lineRule="atLeast"/>
        <w:ind w:firstLine="708"/>
        <w:jc w:val="both"/>
        <w:rPr>
          <w:b/>
          <w:bCs/>
          <w:caps/>
          <w:lang w:val="kk-KZ"/>
        </w:rPr>
      </w:pPr>
      <w:r>
        <w:rPr>
          <w:bCs/>
          <w:lang w:val="kk-KZ"/>
        </w:rPr>
        <w:t xml:space="preserve">Приглашаем вас принять участие в работе Международной научно-практической конференции </w:t>
      </w:r>
      <w:r w:rsidRPr="00CD43EA">
        <w:rPr>
          <w:b/>
          <w:bCs/>
          <w:caps/>
          <w:lang w:val="kk-KZ"/>
        </w:rPr>
        <w:t>«Байтанаевские чтения-6: формирование и развитие ясности сознания будущих учит</w:t>
      </w:r>
      <w:r>
        <w:rPr>
          <w:b/>
          <w:bCs/>
          <w:caps/>
          <w:lang w:val="kk-KZ"/>
        </w:rPr>
        <w:t>е</w:t>
      </w:r>
      <w:r w:rsidRPr="00CD43EA">
        <w:rPr>
          <w:b/>
          <w:bCs/>
          <w:caps/>
          <w:lang w:val="kk-KZ"/>
        </w:rPr>
        <w:t>лей в педагогических высших учебных заведениях»</w:t>
      </w:r>
      <w:r>
        <w:rPr>
          <w:b/>
          <w:bCs/>
          <w:caps/>
          <w:lang w:val="kk-KZ"/>
        </w:rPr>
        <w:t>.</w:t>
      </w:r>
    </w:p>
    <w:p w:rsidR="00197A42" w:rsidRDefault="00197A42" w:rsidP="00197A42">
      <w:pPr>
        <w:ind w:firstLine="709"/>
        <w:jc w:val="both"/>
        <w:rPr>
          <w:bCs/>
          <w:lang w:val="kk-KZ"/>
        </w:rPr>
      </w:pPr>
      <w:r>
        <w:rPr>
          <w:bCs/>
          <w:lang w:val="kk-KZ"/>
        </w:rPr>
        <w:t xml:space="preserve">Международная конференция проводится </w:t>
      </w:r>
      <w:r>
        <w:rPr>
          <w:b/>
          <w:bCs/>
          <w:lang w:val="kk-KZ"/>
        </w:rPr>
        <w:t>18</w:t>
      </w:r>
      <w:r w:rsidRPr="00F525BC">
        <w:rPr>
          <w:b/>
          <w:bCs/>
          <w:lang w:val="kk-KZ"/>
        </w:rPr>
        <w:t xml:space="preserve"> января 2018 г.</w:t>
      </w:r>
      <w:r>
        <w:rPr>
          <w:bCs/>
          <w:lang w:val="kk-KZ"/>
        </w:rPr>
        <w:t xml:space="preserve"> в г. Шымкент, Южно-Казахстанском государственном педагогическом университете.</w:t>
      </w:r>
    </w:p>
    <w:p w:rsidR="00197A42" w:rsidRDefault="00197A42" w:rsidP="00197A42">
      <w:pPr>
        <w:ind w:firstLine="709"/>
        <w:jc w:val="both"/>
        <w:rPr>
          <w:bCs/>
          <w:lang w:val="kk-KZ"/>
        </w:rPr>
      </w:pPr>
      <w:r>
        <w:rPr>
          <w:bCs/>
          <w:lang w:val="kk-KZ"/>
        </w:rPr>
        <w:t xml:space="preserve">В работу конференции приглашаются профессорско-преподавательский состав вузов и учёные научно-исследователских учреждений Казахстана, ближнего  и дальнего зарубежья, имеющие важные результаты исследования по теме симпозиума.  </w:t>
      </w:r>
    </w:p>
    <w:p w:rsidR="00197A42" w:rsidRDefault="00197A42" w:rsidP="00197A42">
      <w:pPr>
        <w:ind w:firstLine="708"/>
        <w:jc w:val="both"/>
        <w:rPr>
          <w:bCs/>
          <w:lang w:val="kk-KZ"/>
        </w:rPr>
      </w:pPr>
    </w:p>
    <w:p w:rsidR="00197A42" w:rsidRPr="004A5C60" w:rsidRDefault="00197A42" w:rsidP="00197A42">
      <w:pPr>
        <w:spacing w:line="240" w:lineRule="atLeast"/>
        <w:ind w:firstLine="708"/>
        <w:jc w:val="both"/>
        <w:rPr>
          <w:lang w:val="kk-KZ"/>
        </w:rPr>
      </w:pPr>
    </w:p>
    <w:p w:rsidR="00197A42" w:rsidRPr="00DE3302" w:rsidRDefault="00197A42" w:rsidP="00197A42">
      <w:pPr>
        <w:spacing w:line="240" w:lineRule="atLeast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 xml:space="preserve">Работа </w:t>
      </w:r>
      <w:r w:rsidRPr="00DE3302">
        <w:rPr>
          <w:b/>
          <w:bCs/>
        </w:rPr>
        <w:t>конференц</w:t>
      </w:r>
      <w:r>
        <w:rPr>
          <w:b/>
          <w:bCs/>
        </w:rPr>
        <w:t>ии</w:t>
      </w:r>
      <w:r w:rsidRPr="00DE3302">
        <w:rPr>
          <w:b/>
          <w:bCs/>
        </w:rPr>
        <w:t xml:space="preserve"> </w:t>
      </w:r>
      <w:r>
        <w:rPr>
          <w:b/>
          <w:bCs/>
        </w:rPr>
        <w:t>проводится по следующим секциям:</w:t>
      </w:r>
    </w:p>
    <w:p w:rsidR="00197A42" w:rsidRPr="004A5C60" w:rsidRDefault="00197A42" w:rsidP="00197A42">
      <w:pPr>
        <w:spacing w:line="240" w:lineRule="atLeast"/>
        <w:jc w:val="center"/>
        <w:rPr>
          <w:b/>
          <w:bCs/>
          <w:lang w:val="kk-KZ"/>
        </w:rPr>
      </w:pPr>
    </w:p>
    <w:p w:rsidR="00197A42" w:rsidRPr="004A5C60" w:rsidRDefault="00197A42" w:rsidP="00197A42">
      <w:pPr>
        <w:jc w:val="both"/>
        <w:rPr>
          <w:b/>
          <w:lang w:val="kk-KZ"/>
        </w:rPr>
      </w:pPr>
      <w:r w:rsidRPr="004A5C60">
        <w:rPr>
          <w:b/>
          <w:lang w:val="kk-KZ"/>
        </w:rPr>
        <w:t xml:space="preserve">1. </w:t>
      </w:r>
      <w:r>
        <w:rPr>
          <w:b/>
          <w:lang w:val="kk-KZ"/>
        </w:rPr>
        <w:t>Актуальные проблемы языкознания и литературоведения.</w:t>
      </w:r>
      <w:r w:rsidRPr="004A5C60">
        <w:rPr>
          <w:b/>
          <w:lang w:val="kk-KZ"/>
        </w:rPr>
        <w:t xml:space="preserve"> </w:t>
      </w:r>
    </w:p>
    <w:p w:rsidR="00197A42" w:rsidRPr="004A5C60" w:rsidRDefault="00197A42" w:rsidP="00197A42">
      <w:pPr>
        <w:jc w:val="both"/>
        <w:rPr>
          <w:b/>
          <w:lang w:val="kk-KZ"/>
        </w:rPr>
      </w:pPr>
      <w:r w:rsidRPr="004A5C60">
        <w:rPr>
          <w:b/>
          <w:lang w:val="kk-KZ"/>
        </w:rPr>
        <w:t xml:space="preserve">2. </w:t>
      </w:r>
      <w:r>
        <w:rPr>
          <w:b/>
          <w:lang w:val="kk-KZ"/>
        </w:rPr>
        <w:t>Национальное сознание: психолого-педагогические аспекты.</w:t>
      </w:r>
    </w:p>
    <w:p w:rsidR="00197A42" w:rsidRPr="004A5C60" w:rsidRDefault="00197A42" w:rsidP="00197A42">
      <w:pPr>
        <w:jc w:val="both"/>
        <w:rPr>
          <w:b/>
          <w:lang w:val="kk-KZ"/>
        </w:rPr>
      </w:pPr>
      <w:r w:rsidRPr="004A5C60">
        <w:rPr>
          <w:b/>
          <w:lang w:val="kk-KZ"/>
        </w:rPr>
        <w:t xml:space="preserve">3. </w:t>
      </w:r>
      <w:r>
        <w:rPr>
          <w:b/>
          <w:lang w:val="kk-KZ"/>
        </w:rPr>
        <w:t xml:space="preserve">Социально-гуманитарные и естественные науки. </w:t>
      </w:r>
    </w:p>
    <w:p w:rsidR="00197A42" w:rsidRDefault="00197A42" w:rsidP="00197A42">
      <w:pPr>
        <w:jc w:val="both"/>
        <w:rPr>
          <w:b/>
          <w:lang w:val="kk-KZ"/>
        </w:rPr>
      </w:pPr>
      <w:r w:rsidRPr="004A5C60">
        <w:rPr>
          <w:b/>
          <w:lang w:val="kk-KZ"/>
        </w:rPr>
        <w:t xml:space="preserve">4. </w:t>
      </w:r>
      <w:r>
        <w:rPr>
          <w:b/>
          <w:lang w:val="kk-KZ"/>
        </w:rPr>
        <w:t xml:space="preserve">Инновационные технологии в учебном процессе и реализация трёхъязычия. </w:t>
      </w:r>
    </w:p>
    <w:p w:rsidR="00197A42" w:rsidRDefault="00197A42" w:rsidP="00197A42">
      <w:pPr>
        <w:jc w:val="both"/>
        <w:rPr>
          <w:b/>
          <w:lang w:val="kk-KZ"/>
        </w:rPr>
      </w:pPr>
      <w:r w:rsidRPr="004A5C60">
        <w:rPr>
          <w:b/>
          <w:lang w:val="kk-KZ"/>
        </w:rPr>
        <w:t>5.</w:t>
      </w:r>
      <w:r>
        <w:rPr>
          <w:b/>
          <w:lang w:val="kk-KZ"/>
        </w:rPr>
        <w:t xml:space="preserve"> Научно-практические исследования в сфере искусства, культуры и спорта. </w:t>
      </w:r>
    </w:p>
    <w:p w:rsidR="00197A42" w:rsidRPr="004A5C60" w:rsidRDefault="00197A42" w:rsidP="00197A42">
      <w:pPr>
        <w:jc w:val="both"/>
        <w:rPr>
          <w:lang w:val="kk-KZ"/>
        </w:rPr>
      </w:pPr>
    </w:p>
    <w:p w:rsidR="00197A42" w:rsidRDefault="00197A42" w:rsidP="00197A42">
      <w:pPr>
        <w:spacing w:line="240" w:lineRule="atLeast"/>
        <w:ind w:firstLine="708"/>
        <w:jc w:val="both"/>
        <w:rPr>
          <w:bCs/>
          <w:lang w:val="kk-KZ"/>
        </w:rPr>
      </w:pPr>
      <w:r>
        <w:rPr>
          <w:bCs/>
          <w:lang w:val="kk-KZ"/>
        </w:rPr>
        <w:t>Рабочие языки конференции:  казахский</w:t>
      </w:r>
      <w:r w:rsidRPr="00F525BC">
        <w:rPr>
          <w:bCs/>
          <w:lang w:val="kk-KZ"/>
        </w:rPr>
        <w:t>, русск</w:t>
      </w:r>
      <w:r>
        <w:rPr>
          <w:bCs/>
          <w:lang w:val="kk-KZ"/>
        </w:rPr>
        <w:t>ий и английский.</w:t>
      </w:r>
    </w:p>
    <w:p w:rsidR="00197A42" w:rsidRDefault="00197A42" w:rsidP="00197A42">
      <w:pPr>
        <w:spacing w:line="240" w:lineRule="atLeast"/>
        <w:ind w:firstLine="708"/>
        <w:jc w:val="both"/>
        <w:rPr>
          <w:rFonts w:ascii="Times New Roman CYR" w:hAnsi="Times New Roman CYR" w:cs="Times New Roman CYR"/>
          <w:b/>
          <w:lang w:val="kk-KZ"/>
        </w:rPr>
      </w:pPr>
      <w:r w:rsidRPr="0065621C">
        <w:rPr>
          <w:lang w:val="kk-KZ"/>
        </w:rPr>
        <w:t>Заявка (по</w:t>
      </w:r>
      <w:r>
        <w:rPr>
          <w:lang w:val="kk-KZ"/>
        </w:rPr>
        <w:t xml:space="preserve"> прилагаемому</w:t>
      </w:r>
      <w:r w:rsidRPr="0065621C">
        <w:rPr>
          <w:lang w:val="kk-KZ"/>
        </w:rPr>
        <w:t xml:space="preserve"> образцу) на участие в работе конференции, текст доклада в распечатанном и электронном видах</w:t>
      </w:r>
      <w:r>
        <w:rPr>
          <w:lang w:val="kk-KZ"/>
        </w:rPr>
        <w:t xml:space="preserve"> </w:t>
      </w:r>
      <w:r w:rsidRPr="0065621C">
        <w:rPr>
          <w:lang w:val="kk-KZ"/>
        </w:rPr>
        <w:t>(</w:t>
      </w:r>
      <w:r>
        <w:rPr>
          <w:lang w:val="kk-KZ"/>
        </w:rPr>
        <w:t xml:space="preserve">по </w:t>
      </w:r>
      <w:r w:rsidRPr="0065621C">
        <w:rPr>
          <w:lang w:val="kk-KZ"/>
        </w:rPr>
        <w:t xml:space="preserve">1 экз.), копия квитанции об оплате </w:t>
      </w:r>
      <w:r>
        <w:rPr>
          <w:lang w:val="kk-KZ"/>
        </w:rPr>
        <w:t xml:space="preserve">(банковские реквизиты даны ниже) </w:t>
      </w:r>
      <w:r w:rsidRPr="0065621C">
        <w:rPr>
          <w:lang w:val="kk-KZ"/>
        </w:rPr>
        <w:t>орграсходов  (</w:t>
      </w:r>
      <w:r w:rsidRPr="00411A88">
        <w:rPr>
          <w:b/>
          <w:lang w:val="kk-KZ"/>
        </w:rPr>
        <w:t>3000 тенге</w:t>
      </w:r>
      <w:r w:rsidRPr="0065621C">
        <w:rPr>
          <w:lang w:val="kk-KZ"/>
        </w:rPr>
        <w:t xml:space="preserve">) принимаются до </w:t>
      </w:r>
      <w:r>
        <w:rPr>
          <w:b/>
          <w:lang w:val="kk-KZ"/>
        </w:rPr>
        <w:t>10 мая</w:t>
      </w:r>
      <w:r w:rsidRPr="0065621C">
        <w:rPr>
          <w:b/>
          <w:lang w:val="kk-KZ"/>
        </w:rPr>
        <w:t xml:space="preserve"> 201</w:t>
      </w:r>
      <w:r>
        <w:rPr>
          <w:b/>
          <w:lang w:val="kk-KZ"/>
        </w:rPr>
        <w:t>8</w:t>
      </w:r>
      <w:r w:rsidRPr="0065621C">
        <w:rPr>
          <w:b/>
          <w:lang w:val="kk-KZ"/>
        </w:rPr>
        <w:t xml:space="preserve"> г.</w:t>
      </w:r>
      <w:r w:rsidRPr="0065621C">
        <w:rPr>
          <w:lang w:val="kk-KZ"/>
        </w:rPr>
        <w:t xml:space="preserve"> по электронной почте</w:t>
      </w:r>
      <w:r>
        <w:rPr>
          <w:lang w:val="kk-KZ"/>
        </w:rPr>
        <w:t xml:space="preserve"> </w:t>
      </w:r>
      <w:r w:rsidRPr="0065621C">
        <w:rPr>
          <w:lang w:val="kk-KZ"/>
        </w:rPr>
        <w:t xml:space="preserve"> или по следующему адресу: 160012, РК, г. Шымкент, ул. Байтурсынова, 13, Южно-Казахстанский государственный педагогический университет, 110 каб. (гл. корпус)</w:t>
      </w:r>
      <w:r>
        <w:rPr>
          <w:lang w:val="kk-KZ"/>
        </w:rPr>
        <w:t xml:space="preserve">, </w:t>
      </w:r>
      <w:r w:rsidRPr="00411A88">
        <w:rPr>
          <w:b/>
          <w:lang w:val="kk-KZ"/>
        </w:rPr>
        <w:t>отдел НИР и СНИР.</w:t>
      </w:r>
      <w:r>
        <w:rPr>
          <w:lang w:val="kk-KZ"/>
        </w:rPr>
        <w:t xml:space="preserve"> </w:t>
      </w:r>
    </w:p>
    <w:p w:rsidR="00197A42" w:rsidRDefault="00197A42" w:rsidP="00197A42">
      <w:pPr>
        <w:spacing w:line="240" w:lineRule="atLeast"/>
        <w:ind w:firstLine="567"/>
        <w:jc w:val="both"/>
        <w:rPr>
          <w:rFonts w:ascii="Times New Roman CYR" w:hAnsi="Times New Roman CYR" w:cs="Times New Roman CYR"/>
          <w:lang w:val="kk-KZ"/>
        </w:rPr>
      </w:pPr>
    </w:p>
    <w:p w:rsidR="00197A42" w:rsidRDefault="00197A42" w:rsidP="00197A42">
      <w:pPr>
        <w:spacing w:line="240" w:lineRule="atLeast"/>
        <w:ind w:firstLine="567"/>
        <w:jc w:val="both"/>
        <w:rPr>
          <w:rFonts w:ascii="Times New Roman CYR" w:hAnsi="Times New Roman CYR" w:cs="Times New Roman CYR"/>
          <w:lang w:val="kk-KZ"/>
        </w:rPr>
      </w:pPr>
      <w:r>
        <w:rPr>
          <w:rFonts w:ascii="Times New Roman CYR" w:hAnsi="Times New Roman CYR" w:cs="Times New Roman CYR"/>
          <w:lang w:val="kk-KZ"/>
        </w:rPr>
        <w:t>Оргкомитет конференции:</w:t>
      </w:r>
    </w:p>
    <w:p w:rsidR="00197A42" w:rsidRPr="004A5C60" w:rsidRDefault="00197A42" w:rsidP="00197A42">
      <w:pPr>
        <w:ind w:firstLine="567"/>
        <w:jc w:val="both"/>
        <w:rPr>
          <w:b/>
        </w:rPr>
      </w:pPr>
      <w:r w:rsidRPr="004A5C60">
        <w:rPr>
          <w:b/>
          <w:lang w:val="kk-KZ"/>
        </w:rPr>
        <w:t>Ибрагимова Жанат Абуталип</w:t>
      </w:r>
      <w:r>
        <w:rPr>
          <w:b/>
          <w:lang w:val="kk-KZ"/>
        </w:rPr>
        <w:t>к</w:t>
      </w:r>
      <w:r w:rsidRPr="004A5C60">
        <w:rPr>
          <w:b/>
          <w:lang w:val="kk-KZ"/>
        </w:rPr>
        <w:t>ызы</w:t>
      </w:r>
      <w:r w:rsidRPr="004A5C60">
        <w:rPr>
          <w:lang w:val="kk-KZ"/>
        </w:rPr>
        <w:t xml:space="preserve"> -  8701 3381433, 8700 1357270;</w:t>
      </w:r>
      <w:r w:rsidRPr="004A5C60">
        <w:rPr>
          <w:b/>
          <w:bCs/>
        </w:rPr>
        <w:t xml:space="preserve"> </w:t>
      </w:r>
      <w:proofErr w:type="spellStart"/>
      <w:r w:rsidRPr="004A5C60">
        <w:rPr>
          <w:b/>
          <w:lang w:val="en-US"/>
        </w:rPr>
        <w:t>ibrcanat</w:t>
      </w:r>
      <w:proofErr w:type="spellEnd"/>
      <w:r w:rsidRPr="004A5C60">
        <w:rPr>
          <w:b/>
        </w:rPr>
        <w:t>@</w:t>
      </w:r>
      <w:r w:rsidRPr="004A5C60">
        <w:rPr>
          <w:b/>
          <w:lang w:val="en-US"/>
        </w:rPr>
        <w:t>mail</w:t>
      </w:r>
      <w:r w:rsidRPr="004A5C60">
        <w:rPr>
          <w:b/>
        </w:rPr>
        <w:t>.</w:t>
      </w:r>
      <w:proofErr w:type="spellStart"/>
      <w:r w:rsidRPr="004A5C60">
        <w:rPr>
          <w:b/>
          <w:lang w:val="en-US"/>
        </w:rPr>
        <w:t>ru</w:t>
      </w:r>
      <w:proofErr w:type="spellEnd"/>
    </w:p>
    <w:p w:rsidR="00197A42" w:rsidRPr="00411A88" w:rsidRDefault="00197A42" w:rsidP="00197A42">
      <w:pPr>
        <w:spacing w:line="240" w:lineRule="atLeast"/>
        <w:ind w:firstLine="567"/>
        <w:jc w:val="both"/>
        <w:rPr>
          <w:lang w:val="kk-KZ"/>
        </w:rPr>
      </w:pPr>
      <w:r w:rsidRPr="004A5C60">
        <w:rPr>
          <w:b/>
          <w:lang w:val="kk-KZ"/>
        </w:rPr>
        <w:t>Алдангорова Айман Даулетбай</w:t>
      </w:r>
      <w:r>
        <w:rPr>
          <w:b/>
          <w:lang w:val="kk-KZ"/>
        </w:rPr>
        <w:t>к</w:t>
      </w:r>
      <w:r w:rsidRPr="004A5C60">
        <w:rPr>
          <w:b/>
          <w:lang w:val="kk-KZ"/>
        </w:rPr>
        <w:t>ызы</w:t>
      </w:r>
      <w:r w:rsidRPr="004A5C60">
        <w:rPr>
          <w:lang w:val="kk-KZ"/>
        </w:rPr>
        <w:t xml:space="preserve"> – 8702 5898128; </w:t>
      </w:r>
      <w:r w:rsidRPr="004A5C60">
        <w:rPr>
          <w:b/>
          <w:bCs/>
          <w:lang w:val="kk-KZ"/>
        </w:rPr>
        <w:t xml:space="preserve">e-maіl: </w:t>
      </w:r>
      <w:hyperlink r:id="rId8" w:history="1">
        <w:r w:rsidRPr="004A5C60">
          <w:rPr>
            <w:rStyle w:val="a5"/>
            <w:b/>
            <w:bCs/>
            <w:color w:val="auto"/>
            <w:u w:val="none"/>
            <w:lang w:val="kk-KZ"/>
          </w:rPr>
          <w:t>okmpi_nauka@mail.ru</w:t>
        </w:r>
      </w:hyperlink>
    </w:p>
    <w:p w:rsidR="00197A42" w:rsidRDefault="00197A42" w:rsidP="00197A42">
      <w:pPr>
        <w:widowControl w:val="0"/>
        <w:ind w:firstLine="708"/>
        <w:jc w:val="both"/>
        <w:rPr>
          <w:lang w:val="kk-KZ"/>
        </w:rPr>
      </w:pPr>
    </w:p>
    <w:p w:rsidR="00197A42" w:rsidRPr="009A3563" w:rsidRDefault="00197A42" w:rsidP="00197A42">
      <w:pPr>
        <w:jc w:val="center"/>
        <w:rPr>
          <w:lang w:val="kk-KZ"/>
        </w:rPr>
      </w:pPr>
      <w:r w:rsidRPr="009A3563">
        <w:rPr>
          <w:b/>
          <w:bCs/>
          <w:lang w:val="kk-KZ"/>
        </w:rPr>
        <w:t>Требования, предъявляемые к оформлению доклада:</w:t>
      </w:r>
    </w:p>
    <w:p w:rsidR="00197A42" w:rsidRPr="009A3563" w:rsidRDefault="00197A42" w:rsidP="00197A42">
      <w:pPr>
        <w:ind w:firstLine="708"/>
        <w:jc w:val="both"/>
        <w:rPr>
          <w:lang w:val="kk-KZ"/>
        </w:rPr>
      </w:pPr>
      <w:r w:rsidRPr="009A3563">
        <w:rPr>
          <w:lang w:val="kk-KZ"/>
        </w:rPr>
        <w:t xml:space="preserve">объём – до 5 стр., Times New Roman; </w:t>
      </w:r>
    </w:p>
    <w:p w:rsidR="00197A42" w:rsidRPr="009A3563" w:rsidRDefault="00197A42" w:rsidP="00197A42">
      <w:pPr>
        <w:ind w:firstLine="708"/>
        <w:jc w:val="both"/>
        <w:rPr>
          <w:lang w:val="kk-KZ"/>
        </w:rPr>
      </w:pPr>
      <w:r w:rsidRPr="009A3563">
        <w:rPr>
          <w:lang w:val="kk-KZ"/>
        </w:rPr>
        <w:t>формат А4, размер шрифта – 14;</w:t>
      </w:r>
    </w:p>
    <w:p w:rsidR="00197A42" w:rsidRDefault="00197A42" w:rsidP="00197A42">
      <w:pPr>
        <w:ind w:firstLine="708"/>
        <w:jc w:val="both"/>
        <w:rPr>
          <w:lang w:val="kk-KZ"/>
        </w:rPr>
      </w:pPr>
      <w:r w:rsidRPr="009A3563">
        <w:rPr>
          <w:lang w:val="kk-KZ"/>
        </w:rPr>
        <w:t xml:space="preserve">интервал  – 1; </w:t>
      </w:r>
    </w:p>
    <w:p w:rsidR="00197A42" w:rsidRPr="009A3563" w:rsidRDefault="00197A42" w:rsidP="00197A42">
      <w:pPr>
        <w:ind w:firstLine="708"/>
        <w:jc w:val="both"/>
        <w:rPr>
          <w:lang w:val="kk-KZ"/>
        </w:rPr>
      </w:pPr>
      <w:r w:rsidRPr="009A3563">
        <w:rPr>
          <w:lang w:val="kk-KZ"/>
        </w:rPr>
        <w:t>отступ в строке – 1</w:t>
      </w:r>
      <w:r>
        <w:rPr>
          <w:lang w:val="kk-KZ"/>
        </w:rPr>
        <w:t>,25</w:t>
      </w:r>
      <w:r w:rsidRPr="009A3563">
        <w:rPr>
          <w:lang w:val="kk-KZ"/>
        </w:rPr>
        <w:t xml:space="preserve"> см;</w:t>
      </w:r>
    </w:p>
    <w:p w:rsidR="00197A42" w:rsidRPr="009A3563" w:rsidRDefault="00197A42" w:rsidP="00197A42">
      <w:pPr>
        <w:ind w:firstLine="708"/>
        <w:jc w:val="both"/>
        <w:rPr>
          <w:lang w:val="kk-KZ"/>
        </w:rPr>
      </w:pPr>
      <w:r w:rsidRPr="009A3563">
        <w:rPr>
          <w:lang w:val="kk-KZ"/>
        </w:rPr>
        <w:t>поля: слева  – 2</w:t>
      </w:r>
      <w:r>
        <w:rPr>
          <w:lang w:val="kk-KZ"/>
        </w:rPr>
        <w:t>0</w:t>
      </w:r>
      <w:r w:rsidRPr="009A3563">
        <w:rPr>
          <w:lang w:val="kk-KZ"/>
        </w:rPr>
        <w:t xml:space="preserve"> мм, остальные  – 20 мм;  </w:t>
      </w:r>
    </w:p>
    <w:p w:rsidR="00197A42" w:rsidRPr="009A3563" w:rsidRDefault="00197A42" w:rsidP="00197A42">
      <w:pPr>
        <w:ind w:firstLine="708"/>
        <w:jc w:val="both"/>
        <w:rPr>
          <w:lang w:val="kk-KZ"/>
        </w:rPr>
      </w:pPr>
      <w:r w:rsidRPr="009A3563">
        <w:rPr>
          <w:lang w:val="kk-KZ"/>
        </w:rPr>
        <w:t>страницы не указываются;</w:t>
      </w:r>
    </w:p>
    <w:p w:rsidR="00197A42" w:rsidRDefault="00197A42" w:rsidP="00197A42">
      <w:pPr>
        <w:ind w:firstLine="708"/>
        <w:jc w:val="both"/>
        <w:rPr>
          <w:lang w:val="kk-KZ"/>
        </w:rPr>
      </w:pPr>
      <w:r>
        <w:rPr>
          <w:lang w:val="kk-KZ"/>
        </w:rPr>
        <w:t>д</w:t>
      </w:r>
      <w:r w:rsidRPr="009A3563">
        <w:rPr>
          <w:lang w:val="kk-KZ"/>
        </w:rPr>
        <w:t xml:space="preserve">ля докладов на русском языке приводятся –  </w:t>
      </w:r>
      <w:r w:rsidRPr="009A3563">
        <w:rPr>
          <w:i/>
          <w:iCs/>
          <w:lang w:val="kk-KZ"/>
        </w:rPr>
        <w:t>түйін</w:t>
      </w:r>
      <w:r w:rsidRPr="009A3563">
        <w:rPr>
          <w:lang w:val="kk-KZ"/>
        </w:rPr>
        <w:t> и </w:t>
      </w:r>
      <w:r w:rsidRPr="009A3563">
        <w:rPr>
          <w:i/>
          <w:iCs/>
          <w:lang w:val="kk-KZ"/>
        </w:rPr>
        <w:t>summary</w:t>
      </w:r>
      <w:r w:rsidRPr="009A3563">
        <w:rPr>
          <w:lang w:val="kk-KZ"/>
        </w:rPr>
        <w:t xml:space="preserve">, на казахском языке – </w:t>
      </w:r>
      <w:r w:rsidRPr="009A3563">
        <w:rPr>
          <w:i/>
          <w:iCs/>
          <w:lang w:val="kk-KZ"/>
        </w:rPr>
        <w:t>резюме</w:t>
      </w:r>
      <w:r w:rsidRPr="009A3563">
        <w:rPr>
          <w:lang w:val="kk-KZ"/>
        </w:rPr>
        <w:t> и </w:t>
      </w:r>
      <w:r w:rsidRPr="009A3563">
        <w:rPr>
          <w:i/>
          <w:iCs/>
          <w:lang w:val="kk-KZ"/>
        </w:rPr>
        <w:t>summary</w:t>
      </w:r>
      <w:r w:rsidRPr="009A3563">
        <w:rPr>
          <w:lang w:val="kk-KZ"/>
        </w:rPr>
        <w:t xml:space="preserve">, на английском языке –  </w:t>
      </w:r>
      <w:r w:rsidRPr="009A3563">
        <w:rPr>
          <w:i/>
          <w:iCs/>
          <w:lang w:val="kk-KZ"/>
        </w:rPr>
        <w:t>түйін</w:t>
      </w:r>
      <w:r w:rsidRPr="009A3563">
        <w:rPr>
          <w:lang w:val="kk-KZ"/>
        </w:rPr>
        <w:t> и </w:t>
      </w:r>
      <w:r w:rsidRPr="009A3563">
        <w:rPr>
          <w:i/>
          <w:iCs/>
          <w:lang w:val="kk-KZ"/>
        </w:rPr>
        <w:t>резюме</w:t>
      </w:r>
      <w:r w:rsidRPr="009A3563">
        <w:rPr>
          <w:lang w:val="kk-KZ"/>
        </w:rPr>
        <w:t>.</w:t>
      </w:r>
    </w:p>
    <w:p w:rsidR="00197A42" w:rsidRPr="009A3563" w:rsidRDefault="00197A42" w:rsidP="00197A42">
      <w:pPr>
        <w:ind w:firstLine="708"/>
        <w:jc w:val="both"/>
        <w:rPr>
          <w:lang w:val="kk-KZ"/>
        </w:rPr>
      </w:pPr>
      <w:r w:rsidRPr="009A3563">
        <w:rPr>
          <w:lang w:val="kk-KZ"/>
        </w:rPr>
        <w:t xml:space="preserve"> </w:t>
      </w:r>
      <w:r>
        <w:rPr>
          <w:lang w:val="kk-KZ"/>
        </w:rPr>
        <w:t xml:space="preserve">Список литературы даётся в конце основного текста через одну строку. </w:t>
      </w:r>
    </w:p>
    <w:p w:rsidR="00197A42" w:rsidRPr="004A5C60" w:rsidRDefault="00197A42" w:rsidP="00197A42">
      <w:pPr>
        <w:widowControl w:val="0"/>
        <w:ind w:firstLine="708"/>
        <w:jc w:val="both"/>
        <w:rPr>
          <w:lang w:val="kk-KZ"/>
        </w:rPr>
      </w:pPr>
    </w:p>
    <w:p w:rsidR="00197A42" w:rsidRDefault="00197A42" w:rsidP="00197A42">
      <w:pPr>
        <w:spacing w:line="240" w:lineRule="atLeast"/>
        <w:ind w:firstLine="708"/>
        <w:jc w:val="both"/>
        <w:rPr>
          <w:lang w:val="kk-KZ"/>
        </w:rPr>
      </w:pPr>
      <w:r>
        <w:rPr>
          <w:lang w:val="kk-KZ"/>
        </w:rPr>
        <w:lastRenderedPageBreak/>
        <w:t>Т</w:t>
      </w:r>
      <w:r w:rsidRPr="0065621C">
        <w:rPr>
          <w:lang w:val="kk-KZ"/>
        </w:rPr>
        <w:t xml:space="preserve">екст доклада </w:t>
      </w:r>
      <w:r>
        <w:rPr>
          <w:lang w:val="kk-KZ"/>
        </w:rPr>
        <w:t xml:space="preserve">(страницы не указываются) и заявка качественно </w:t>
      </w:r>
      <w:r w:rsidRPr="0065621C">
        <w:rPr>
          <w:lang w:val="kk-KZ"/>
        </w:rPr>
        <w:t>распечатанн</w:t>
      </w:r>
      <w:r>
        <w:rPr>
          <w:lang w:val="kk-KZ"/>
        </w:rPr>
        <w:t>ые</w:t>
      </w:r>
      <w:r w:rsidRPr="0065621C">
        <w:rPr>
          <w:lang w:val="kk-KZ"/>
        </w:rPr>
        <w:t xml:space="preserve"> и электронн</w:t>
      </w:r>
      <w:r>
        <w:rPr>
          <w:lang w:val="kk-KZ"/>
        </w:rPr>
        <w:t xml:space="preserve">ые варианты (1 экз.), </w:t>
      </w:r>
      <w:r w:rsidRPr="0065621C">
        <w:rPr>
          <w:lang w:val="kk-KZ"/>
        </w:rPr>
        <w:t>копия квитанции об оплате</w:t>
      </w:r>
      <w:r>
        <w:rPr>
          <w:lang w:val="kk-KZ"/>
        </w:rPr>
        <w:t xml:space="preserve"> </w:t>
      </w:r>
      <w:r w:rsidRPr="0065621C">
        <w:rPr>
          <w:lang w:val="kk-KZ"/>
        </w:rPr>
        <w:t>орграсходов</w:t>
      </w:r>
      <w:r>
        <w:rPr>
          <w:lang w:val="kk-KZ"/>
        </w:rPr>
        <w:t xml:space="preserve"> представляются в диске или по электроной почте (файл называется фамилией первого автора, доклад и заявка – на одном файле). Количество авторов статьи не должно превышать трёх человек. Текст доклада не редактируется и считается подлинником. Вёрстка сборника материалов конференции производится прямым копированием. Материалы, поступившие позже указанного срока или не соответствующие указанным требованиям,</w:t>
      </w:r>
      <w:bookmarkStart w:id="0" w:name="_GoBack"/>
      <w:bookmarkEnd w:id="0"/>
      <w:r>
        <w:rPr>
          <w:lang w:val="kk-KZ"/>
        </w:rPr>
        <w:t xml:space="preserve"> не публикуются. За содержание доклада ответственнен автор. </w:t>
      </w:r>
    </w:p>
    <w:p w:rsidR="00197A42" w:rsidRDefault="00197A42" w:rsidP="00197A42">
      <w:pPr>
        <w:spacing w:line="240" w:lineRule="atLeast"/>
        <w:ind w:firstLine="708"/>
        <w:jc w:val="both"/>
        <w:rPr>
          <w:lang w:val="kk-KZ"/>
        </w:rPr>
      </w:pPr>
      <w:r>
        <w:rPr>
          <w:lang w:val="kk-KZ"/>
        </w:rPr>
        <w:t>Уважаемые авторы! Просим вас направлять материалы, соответсвтующие вышеуказанным требованиям.</w:t>
      </w:r>
    </w:p>
    <w:p w:rsidR="00197A42" w:rsidRPr="004A5C60" w:rsidRDefault="00197A42" w:rsidP="00197A42">
      <w:pPr>
        <w:spacing w:line="240" w:lineRule="atLeast"/>
        <w:ind w:firstLine="708"/>
        <w:jc w:val="both"/>
        <w:rPr>
          <w:bCs/>
          <w:lang w:val="kk-KZ"/>
        </w:rPr>
      </w:pPr>
      <w:r w:rsidRPr="004A5C60">
        <w:rPr>
          <w:bCs/>
          <w:lang w:val="kk-KZ"/>
        </w:rPr>
        <w:t xml:space="preserve">                    </w:t>
      </w:r>
    </w:p>
    <w:p w:rsidR="00197A42" w:rsidRPr="00CF2FB7" w:rsidRDefault="00197A42" w:rsidP="00197A42">
      <w:pPr>
        <w:widowControl w:val="0"/>
        <w:ind w:firstLine="709"/>
        <w:jc w:val="both"/>
        <w:rPr>
          <w:color w:val="000000"/>
          <w:spacing w:val="-1"/>
        </w:rPr>
      </w:pPr>
      <w:r w:rsidRPr="00CF2FB7">
        <w:rPr>
          <w:bCs/>
          <w:lang w:val="kk-KZ"/>
        </w:rPr>
        <w:t xml:space="preserve">  </w:t>
      </w:r>
      <w:r w:rsidRPr="00CF2FB7">
        <w:rPr>
          <w:color w:val="000000"/>
          <w:spacing w:val="-1"/>
        </w:rPr>
        <w:t>Образец оформления статьи:</w:t>
      </w:r>
    </w:p>
    <w:p w:rsidR="00197A42" w:rsidRPr="004A5C60" w:rsidRDefault="00197A42" w:rsidP="00197A42">
      <w:pPr>
        <w:spacing w:line="240" w:lineRule="atLeast"/>
        <w:ind w:firstLine="708"/>
        <w:jc w:val="both"/>
        <w:rPr>
          <w:bCs/>
          <w:lang w:val="kk-KZ"/>
        </w:rPr>
      </w:pPr>
    </w:p>
    <w:tbl>
      <w:tblPr>
        <w:tblW w:w="95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9548"/>
      </w:tblGrid>
      <w:tr w:rsidR="00197A42" w:rsidRPr="004A5C60" w:rsidTr="000D4D69">
        <w:trPr>
          <w:trHeight w:val="135"/>
        </w:trPr>
        <w:tc>
          <w:tcPr>
            <w:tcW w:w="9548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97A42" w:rsidRPr="004A5C60" w:rsidRDefault="00197A42" w:rsidP="000D4D69">
            <w:pPr>
              <w:jc w:val="both"/>
              <w:rPr>
                <w:lang w:val="kk-KZ"/>
              </w:rPr>
            </w:pPr>
            <w:r w:rsidRPr="004A5C60">
              <w:rPr>
                <w:lang w:val="kk-KZ"/>
              </w:rPr>
              <w:t>ӘОЖ (1</w:t>
            </w:r>
            <w:r>
              <w:rPr>
                <w:lang w:val="kk-KZ"/>
              </w:rPr>
              <w:t>2</w:t>
            </w:r>
            <w:r w:rsidRPr="004A5C60">
              <w:rPr>
                <w:lang w:val="kk-KZ"/>
              </w:rPr>
              <w:t xml:space="preserve"> пт.)</w:t>
            </w:r>
          </w:p>
          <w:p w:rsidR="00197A42" w:rsidRPr="004A5C60" w:rsidRDefault="00197A42" w:rsidP="000D4D69">
            <w:pPr>
              <w:jc w:val="both"/>
              <w:rPr>
                <w:lang w:val="kk-KZ"/>
              </w:rPr>
            </w:pPr>
            <w:r w:rsidRPr="004A5C60">
              <w:rPr>
                <w:lang w:val="kk-KZ"/>
              </w:rPr>
              <w:t> </w:t>
            </w:r>
            <w:r w:rsidRPr="004A5C60">
              <w:rPr>
                <w:b/>
                <w:sz w:val="22"/>
                <w:szCs w:val="22"/>
                <w:lang w:val="kk-KZ"/>
              </w:rPr>
              <w:t>Ә.БАЙТАНАЕВ - «АБАЙ ЖОЛЫ» РОМАН-ЭПОПЕЯСЫН ЗЕРТТЕУШІ ҒАЛЫМ</w:t>
            </w:r>
            <w:r w:rsidRPr="004A5C60">
              <w:rPr>
                <w:lang w:val="kk-KZ"/>
              </w:rPr>
              <w:t> (14 пт.)</w:t>
            </w:r>
          </w:p>
          <w:p w:rsidR="00197A42" w:rsidRPr="004A5C60" w:rsidRDefault="00197A42" w:rsidP="000D4D69">
            <w:pPr>
              <w:jc w:val="center"/>
              <w:rPr>
                <w:b/>
                <w:bCs/>
                <w:lang w:val="kk-KZ"/>
              </w:rPr>
            </w:pPr>
            <w:r w:rsidRPr="004A5C60">
              <w:rPr>
                <w:b/>
                <w:bCs/>
                <w:lang w:val="kk-KZ"/>
              </w:rPr>
              <w:t>Әділова  Ш.Р. (1</w:t>
            </w:r>
            <w:r>
              <w:rPr>
                <w:b/>
                <w:bCs/>
                <w:lang w:val="kk-KZ"/>
              </w:rPr>
              <w:t>2</w:t>
            </w:r>
            <w:r w:rsidRPr="004A5C60">
              <w:rPr>
                <w:b/>
                <w:bCs/>
                <w:lang w:val="kk-KZ"/>
              </w:rPr>
              <w:t xml:space="preserve"> пт.)</w:t>
            </w:r>
          </w:p>
          <w:p w:rsidR="00197A42" w:rsidRPr="004A5C60" w:rsidRDefault="00197A42" w:rsidP="000D4D69">
            <w:pPr>
              <w:jc w:val="center"/>
              <w:rPr>
                <w:lang w:val="kk-KZ"/>
              </w:rPr>
            </w:pPr>
            <w:r w:rsidRPr="004A5C60">
              <w:rPr>
                <w:lang w:val="kk-KZ"/>
              </w:rPr>
              <w:t xml:space="preserve">Оңтүстік Қазақстан  мемлекеттік педагогикалық </w:t>
            </w:r>
            <w:r>
              <w:rPr>
                <w:lang w:val="kk-KZ"/>
              </w:rPr>
              <w:t>университеті</w:t>
            </w:r>
            <w:r w:rsidRPr="004A5C60">
              <w:rPr>
                <w:lang w:val="kk-KZ"/>
              </w:rPr>
              <w:t>, Шымкент, Қазақстан (1</w:t>
            </w:r>
            <w:r>
              <w:rPr>
                <w:lang w:val="kk-KZ"/>
              </w:rPr>
              <w:t>2</w:t>
            </w:r>
            <w:r w:rsidRPr="004A5C60">
              <w:rPr>
                <w:lang w:val="kk-KZ"/>
              </w:rPr>
              <w:t xml:space="preserve"> пт.)</w:t>
            </w:r>
          </w:p>
          <w:p w:rsidR="00197A42" w:rsidRPr="004A5C60" w:rsidRDefault="00197A42" w:rsidP="000D4D69">
            <w:pPr>
              <w:jc w:val="center"/>
              <w:rPr>
                <w:lang w:val="kk-KZ"/>
              </w:rPr>
            </w:pPr>
            <w:r w:rsidRPr="004A5C60">
              <w:rPr>
                <w:i/>
                <w:iCs/>
                <w:lang w:val="kk-KZ"/>
              </w:rPr>
              <w:t>Резюме</w:t>
            </w:r>
            <w:r w:rsidRPr="004A5C60">
              <w:rPr>
                <w:lang w:val="kk-KZ"/>
              </w:rPr>
              <w:t> </w:t>
            </w:r>
            <w:r w:rsidRPr="004A5C60">
              <w:rPr>
                <w:i/>
                <w:iCs/>
                <w:lang w:val="kk-KZ"/>
              </w:rPr>
              <w:t>(1</w:t>
            </w:r>
            <w:r>
              <w:rPr>
                <w:i/>
                <w:iCs/>
                <w:lang w:val="kk-KZ"/>
              </w:rPr>
              <w:t>2</w:t>
            </w:r>
            <w:r w:rsidRPr="004A5C60">
              <w:rPr>
                <w:i/>
                <w:iCs/>
                <w:lang w:val="kk-KZ"/>
              </w:rPr>
              <w:t xml:space="preserve"> пт.)</w:t>
            </w:r>
          </w:p>
          <w:p w:rsidR="00197A42" w:rsidRPr="004A5C60" w:rsidRDefault="00197A42" w:rsidP="000D4D69">
            <w:pPr>
              <w:jc w:val="center"/>
              <w:rPr>
                <w:lang w:val="kk-KZ"/>
              </w:rPr>
            </w:pPr>
            <w:r w:rsidRPr="004A5C60">
              <w:rPr>
                <w:i/>
                <w:iCs/>
                <w:lang w:val="kk-KZ"/>
              </w:rPr>
              <w:t>Summary (1</w:t>
            </w:r>
            <w:r>
              <w:rPr>
                <w:i/>
                <w:iCs/>
                <w:lang w:val="kk-KZ"/>
              </w:rPr>
              <w:t>2</w:t>
            </w:r>
            <w:r w:rsidRPr="004A5C60">
              <w:rPr>
                <w:i/>
                <w:iCs/>
                <w:lang w:val="kk-KZ"/>
              </w:rPr>
              <w:t xml:space="preserve"> пт.)</w:t>
            </w:r>
          </w:p>
          <w:p w:rsidR="00197A42" w:rsidRPr="004A5C60" w:rsidRDefault="00197A42" w:rsidP="000D4D69">
            <w:pPr>
              <w:jc w:val="center"/>
              <w:rPr>
                <w:lang w:val="kk-KZ"/>
              </w:rPr>
            </w:pPr>
            <w:r w:rsidRPr="004A5C60">
              <w:rPr>
                <w:lang w:val="kk-KZ"/>
              </w:rPr>
              <w:t>Баяндаманың негізгі мәтіні (14 пт.)</w:t>
            </w:r>
          </w:p>
          <w:p w:rsidR="00197A42" w:rsidRPr="004A5C60" w:rsidRDefault="00197A42" w:rsidP="000D4D69">
            <w:pPr>
              <w:jc w:val="both"/>
              <w:rPr>
                <w:lang w:val="kk-KZ"/>
              </w:rPr>
            </w:pPr>
            <w:r w:rsidRPr="004A5C60">
              <w:rPr>
                <w:lang w:val="kk-KZ"/>
              </w:rPr>
              <w:t> </w:t>
            </w:r>
            <w:r>
              <w:rPr>
                <w:b/>
                <w:bCs/>
                <w:lang w:val="kk-KZ"/>
              </w:rPr>
              <w:t>       </w:t>
            </w:r>
            <w:r w:rsidRPr="004A5C60">
              <w:rPr>
                <w:b/>
                <w:bCs/>
                <w:lang w:val="kk-KZ"/>
              </w:rPr>
              <w:t>---------------------------------------------------------------------------------------------------------------------</w:t>
            </w:r>
            <w:r>
              <w:rPr>
                <w:b/>
                <w:bCs/>
                <w:lang w:val="kk-KZ"/>
              </w:rPr>
              <w:t>------------------------------------------------------------------------------------------------------------</w:t>
            </w:r>
            <w:r w:rsidRPr="004A5C60">
              <w:rPr>
                <w:b/>
                <w:bCs/>
                <w:lang w:val="kk-KZ"/>
              </w:rPr>
              <w:t>---</w:t>
            </w:r>
          </w:p>
          <w:p w:rsidR="00197A42" w:rsidRPr="004A5C60" w:rsidRDefault="00197A42" w:rsidP="000D4D69">
            <w:pPr>
              <w:jc w:val="center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Әдебиеттер (12</w:t>
            </w:r>
            <w:r w:rsidRPr="004A5C60">
              <w:rPr>
                <w:b/>
                <w:bCs/>
                <w:lang w:val="kk-KZ"/>
              </w:rPr>
              <w:t xml:space="preserve"> пт.)</w:t>
            </w:r>
          </w:p>
          <w:p w:rsidR="00197A42" w:rsidRPr="004A5C60" w:rsidRDefault="00197A42" w:rsidP="000D4D69">
            <w:pPr>
              <w:rPr>
                <w:lang w:val="kk-KZ"/>
              </w:rPr>
            </w:pPr>
            <w:r w:rsidRPr="004A5C60">
              <w:rPr>
                <w:lang w:val="kk-KZ"/>
              </w:rPr>
              <w:t> 1.</w:t>
            </w:r>
          </w:p>
          <w:p w:rsidR="00197A42" w:rsidRPr="004A5C60" w:rsidRDefault="00197A42" w:rsidP="000D4D69">
            <w:pPr>
              <w:spacing w:line="135" w:lineRule="atLeast"/>
              <w:jc w:val="both"/>
              <w:rPr>
                <w:lang w:val="kk-KZ"/>
              </w:rPr>
            </w:pPr>
            <w:r w:rsidRPr="004A5C60">
              <w:rPr>
                <w:lang w:val="kk-KZ"/>
              </w:rPr>
              <w:t xml:space="preserve"> 2.</w:t>
            </w:r>
          </w:p>
        </w:tc>
      </w:tr>
    </w:tbl>
    <w:p w:rsidR="00197A42" w:rsidRPr="004A5C60" w:rsidRDefault="00197A42" w:rsidP="00197A42">
      <w:pPr>
        <w:spacing w:line="240" w:lineRule="atLeast"/>
        <w:jc w:val="both"/>
        <w:rPr>
          <w:b/>
          <w:bCs/>
          <w:lang w:val="kk-KZ"/>
        </w:rPr>
      </w:pPr>
    </w:p>
    <w:p w:rsidR="00197A42" w:rsidRPr="004A5C60" w:rsidRDefault="00197A42" w:rsidP="00197A42">
      <w:pPr>
        <w:spacing w:line="240" w:lineRule="atLeast"/>
        <w:jc w:val="center"/>
        <w:rPr>
          <w:b/>
          <w:bCs/>
          <w:lang w:val="kk-KZ"/>
        </w:rPr>
      </w:pPr>
      <w:r>
        <w:rPr>
          <w:b/>
          <w:bCs/>
        </w:rPr>
        <w:t>Образец  заявки</w:t>
      </w:r>
      <w:r w:rsidRPr="004A5C60">
        <w:rPr>
          <w:b/>
          <w:bCs/>
        </w:rPr>
        <w:t>:</w:t>
      </w:r>
    </w:p>
    <w:tbl>
      <w:tblPr>
        <w:tblW w:w="95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553"/>
        <w:gridCol w:w="5575"/>
        <w:gridCol w:w="3420"/>
      </w:tblGrid>
      <w:tr w:rsidR="00197A42" w:rsidRPr="004A5C60" w:rsidTr="000D4D69">
        <w:trPr>
          <w:trHeight w:val="277"/>
        </w:trPr>
        <w:tc>
          <w:tcPr>
            <w:tcW w:w="9548" w:type="dxa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97A42" w:rsidRPr="004A5C60" w:rsidRDefault="00197A42" w:rsidP="000D4D69">
            <w:pPr>
              <w:jc w:val="both"/>
            </w:pPr>
            <w:r w:rsidRPr="004A5C60">
              <w:rPr>
                <w:b/>
                <w:bCs/>
                <w:lang w:val="kk-KZ"/>
              </w:rPr>
              <w:t xml:space="preserve">                                                             </w:t>
            </w:r>
            <w:r w:rsidRPr="004A5C60">
              <w:rPr>
                <w:b/>
                <w:bCs/>
              </w:rPr>
              <w:t>Өтініш</w:t>
            </w:r>
          </w:p>
        </w:tc>
      </w:tr>
      <w:tr w:rsidR="00197A42" w:rsidRPr="004A5C60" w:rsidTr="000D4D69">
        <w:trPr>
          <w:trHeight w:val="277"/>
        </w:trPr>
        <w:tc>
          <w:tcPr>
            <w:tcW w:w="5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7A42" w:rsidRPr="004A5C60" w:rsidRDefault="00197A42" w:rsidP="000D4D69">
            <w:pPr>
              <w:jc w:val="both"/>
            </w:pPr>
            <w:r w:rsidRPr="004A5C60">
              <w:t>1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7A42" w:rsidRPr="004A5C60" w:rsidRDefault="00197A42" w:rsidP="000D4D69">
            <w:pPr>
              <w:jc w:val="both"/>
            </w:pPr>
            <w:r w:rsidRPr="004A5C60">
              <w:rPr>
                <w:rFonts w:eastAsia="SimSun"/>
              </w:rPr>
              <w:t>Ф.</w:t>
            </w:r>
            <w:r>
              <w:rPr>
                <w:rFonts w:eastAsia="SimSun"/>
              </w:rPr>
              <w:t>, и</w:t>
            </w:r>
            <w:r w:rsidRPr="004A5C60">
              <w:rPr>
                <w:rFonts w:eastAsia="SimSun"/>
              </w:rPr>
              <w:t>.</w:t>
            </w:r>
            <w:r>
              <w:rPr>
                <w:rFonts w:eastAsia="SimSun"/>
              </w:rPr>
              <w:t>, о</w:t>
            </w:r>
            <w:r w:rsidRPr="004A5C60">
              <w:rPr>
                <w:rFonts w:eastAsia="SimSun"/>
              </w:rPr>
              <w:t>. (полностью)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97A42" w:rsidRPr="004A5C60" w:rsidRDefault="00197A42" w:rsidP="000D4D69">
            <w:pPr>
              <w:jc w:val="both"/>
            </w:pPr>
            <w:r w:rsidRPr="004A5C60">
              <w:t> </w:t>
            </w:r>
          </w:p>
        </w:tc>
      </w:tr>
      <w:tr w:rsidR="00197A42" w:rsidRPr="004A5C60" w:rsidTr="000D4D69">
        <w:trPr>
          <w:trHeight w:val="293"/>
        </w:trPr>
        <w:tc>
          <w:tcPr>
            <w:tcW w:w="5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7A42" w:rsidRPr="004A5C60" w:rsidRDefault="00197A42" w:rsidP="000D4D69">
            <w:pPr>
              <w:jc w:val="both"/>
            </w:pPr>
            <w:r w:rsidRPr="004A5C60">
              <w:t>2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7A42" w:rsidRPr="004A5C60" w:rsidRDefault="00197A42" w:rsidP="000D4D69">
            <w:pPr>
              <w:jc w:val="both"/>
            </w:pPr>
            <w:r>
              <w:rPr>
                <w:rFonts w:eastAsia="SimSun"/>
              </w:rPr>
              <w:t xml:space="preserve">Учёные </w:t>
            </w:r>
            <w:r w:rsidRPr="004A5C60">
              <w:rPr>
                <w:rFonts w:eastAsia="SimSun"/>
              </w:rPr>
              <w:t xml:space="preserve">степень </w:t>
            </w:r>
            <w:r>
              <w:rPr>
                <w:rFonts w:eastAsia="SimSun"/>
              </w:rPr>
              <w:t>и звание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97A42" w:rsidRPr="004A5C60" w:rsidRDefault="00197A42" w:rsidP="000D4D69">
            <w:pPr>
              <w:jc w:val="both"/>
            </w:pPr>
            <w:r w:rsidRPr="004A5C60">
              <w:t> </w:t>
            </w:r>
          </w:p>
        </w:tc>
      </w:tr>
      <w:tr w:rsidR="00197A42" w:rsidRPr="004A5C60" w:rsidTr="000D4D69">
        <w:trPr>
          <w:trHeight w:val="277"/>
        </w:trPr>
        <w:tc>
          <w:tcPr>
            <w:tcW w:w="5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7A42" w:rsidRPr="004A5C60" w:rsidRDefault="00197A42" w:rsidP="000D4D69">
            <w:pPr>
              <w:jc w:val="both"/>
            </w:pPr>
            <w:r w:rsidRPr="004A5C60">
              <w:t>3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7A42" w:rsidRPr="004A5C60" w:rsidRDefault="00197A42" w:rsidP="000D4D69">
            <w:pPr>
              <w:jc w:val="both"/>
            </w:pPr>
            <w:r w:rsidRPr="004A5C60">
              <w:rPr>
                <w:rFonts w:eastAsia="SimSun"/>
              </w:rPr>
              <w:t>Место работы</w:t>
            </w:r>
            <w:r>
              <w:rPr>
                <w:rFonts w:eastAsia="SimSun"/>
              </w:rPr>
              <w:t>, д</w:t>
            </w:r>
            <w:r w:rsidRPr="004A5C60">
              <w:rPr>
                <w:rFonts w:eastAsia="SimSun"/>
              </w:rPr>
              <w:t>олжность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97A42" w:rsidRPr="004A5C60" w:rsidRDefault="00197A42" w:rsidP="000D4D69">
            <w:pPr>
              <w:jc w:val="both"/>
            </w:pPr>
            <w:r w:rsidRPr="004A5C60">
              <w:t> </w:t>
            </w:r>
          </w:p>
        </w:tc>
      </w:tr>
      <w:tr w:rsidR="00197A42" w:rsidRPr="004A5C60" w:rsidTr="000D4D69">
        <w:trPr>
          <w:trHeight w:val="293"/>
        </w:trPr>
        <w:tc>
          <w:tcPr>
            <w:tcW w:w="5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7A42" w:rsidRPr="004A5C60" w:rsidRDefault="00197A42" w:rsidP="000D4D69">
            <w:pPr>
              <w:jc w:val="both"/>
            </w:pPr>
            <w:r w:rsidRPr="004A5C60">
              <w:t>4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7A42" w:rsidRPr="004A5C60" w:rsidRDefault="00197A42" w:rsidP="000D4D69">
            <w:pPr>
              <w:jc w:val="both"/>
            </w:pPr>
            <w:r>
              <w:t xml:space="preserve">Адрес </w:t>
            </w:r>
            <w:r w:rsidRPr="004A5C60">
              <w:t>(</w:t>
            </w:r>
            <w:r>
              <w:t>обязательно указывать индекс</w:t>
            </w:r>
            <w:r w:rsidRPr="004A5C60">
              <w:t>)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97A42" w:rsidRPr="004A5C60" w:rsidRDefault="00197A42" w:rsidP="000D4D69">
            <w:pPr>
              <w:jc w:val="both"/>
            </w:pPr>
            <w:r w:rsidRPr="004A5C60">
              <w:t> </w:t>
            </w:r>
          </w:p>
        </w:tc>
      </w:tr>
      <w:tr w:rsidR="00197A42" w:rsidRPr="004A5C60" w:rsidTr="000D4D69">
        <w:trPr>
          <w:trHeight w:val="277"/>
        </w:trPr>
        <w:tc>
          <w:tcPr>
            <w:tcW w:w="5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7A42" w:rsidRPr="004A5C60" w:rsidRDefault="00197A42" w:rsidP="000D4D69">
            <w:pPr>
              <w:jc w:val="both"/>
            </w:pPr>
            <w:r w:rsidRPr="004A5C60">
              <w:t>5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7A42" w:rsidRPr="004A5C60" w:rsidRDefault="00197A42" w:rsidP="000D4D69">
            <w:pPr>
              <w:jc w:val="both"/>
            </w:pPr>
            <w:r w:rsidRPr="004A5C60">
              <w:t>Телефон, факс (</w:t>
            </w:r>
            <w:r>
              <w:t>с указанием международного кода</w:t>
            </w:r>
            <w:r w:rsidRPr="004A5C60">
              <w:t>)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97A42" w:rsidRPr="004A5C60" w:rsidRDefault="00197A42" w:rsidP="000D4D69">
            <w:pPr>
              <w:jc w:val="both"/>
            </w:pPr>
            <w:r w:rsidRPr="004A5C60">
              <w:t> </w:t>
            </w:r>
          </w:p>
        </w:tc>
      </w:tr>
      <w:tr w:rsidR="00197A42" w:rsidRPr="004A5C60" w:rsidTr="000D4D69">
        <w:trPr>
          <w:trHeight w:val="277"/>
        </w:trPr>
        <w:tc>
          <w:tcPr>
            <w:tcW w:w="5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7A42" w:rsidRPr="004A5C60" w:rsidRDefault="00197A42" w:rsidP="000D4D69">
            <w:pPr>
              <w:jc w:val="both"/>
            </w:pPr>
            <w:r w:rsidRPr="004A5C60">
              <w:t>6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7A42" w:rsidRPr="004A5C60" w:rsidRDefault="00197A42" w:rsidP="000D4D69">
            <w:pPr>
              <w:jc w:val="both"/>
            </w:pPr>
            <w:r w:rsidRPr="004A5C60">
              <w:rPr>
                <w:rFonts w:eastAsia="SimSun"/>
                <w:lang w:eastAsia="zh-CN"/>
              </w:rPr>
              <w:t>Тема доклада</w:t>
            </w:r>
            <w:r>
              <w:rPr>
                <w:rFonts w:eastAsia="SimSun"/>
                <w:lang w:eastAsia="zh-CN"/>
              </w:rPr>
              <w:t xml:space="preserve"> 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97A42" w:rsidRPr="004A5C60" w:rsidRDefault="00197A42" w:rsidP="000D4D69">
            <w:pPr>
              <w:jc w:val="both"/>
            </w:pPr>
            <w:r w:rsidRPr="004A5C60">
              <w:t> </w:t>
            </w:r>
          </w:p>
        </w:tc>
      </w:tr>
      <w:tr w:rsidR="00197A42" w:rsidRPr="004A5C60" w:rsidTr="000D4D69">
        <w:trPr>
          <w:trHeight w:val="293"/>
        </w:trPr>
        <w:tc>
          <w:tcPr>
            <w:tcW w:w="5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7A42" w:rsidRPr="004A5C60" w:rsidRDefault="00197A42" w:rsidP="000D4D69">
            <w:pPr>
              <w:jc w:val="both"/>
            </w:pPr>
            <w:r w:rsidRPr="004A5C60">
              <w:t>7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7A42" w:rsidRPr="004A5C60" w:rsidRDefault="00197A42" w:rsidP="000D4D69">
            <w:pPr>
              <w:jc w:val="both"/>
            </w:pPr>
            <w:r w:rsidRPr="004A5C60">
              <w:rPr>
                <w:rFonts w:eastAsia="SimSun"/>
                <w:lang w:eastAsia="zh-CN"/>
              </w:rPr>
              <w:t>Секция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97A42" w:rsidRPr="004A5C60" w:rsidRDefault="00197A42" w:rsidP="000D4D69">
            <w:pPr>
              <w:jc w:val="both"/>
            </w:pPr>
            <w:r w:rsidRPr="004A5C60">
              <w:t> </w:t>
            </w:r>
          </w:p>
        </w:tc>
      </w:tr>
      <w:tr w:rsidR="00197A42" w:rsidRPr="004A5C60" w:rsidTr="000D4D69">
        <w:trPr>
          <w:trHeight w:val="277"/>
        </w:trPr>
        <w:tc>
          <w:tcPr>
            <w:tcW w:w="5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7A42" w:rsidRPr="004A5C60" w:rsidRDefault="00197A42" w:rsidP="000D4D69">
            <w:pPr>
              <w:jc w:val="both"/>
            </w:pPr>
            <w:r w:rsidRPr="004A5C60">
              <w:t>8.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7A42" w:rsidRPr="004A5C60" w:rsidRDefault="00197A42" w:rsidP="000D4D69">
            <w:pPr>
              <w:jc w:val="both"/>
            </w:pPr>
            <w:r w:rsidRPr="004A5C60">
              <w:rPr>
                <w:rFonts w:eastAsia="SimSun"/>
                <w:lang w:eastAsia="zh-CN"/>
              </w:rPr>
              <w:t xml:space="preserve">Необходимые технические средства 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97A42" w:rsidRPr="004A5C60" w:rsidRDefault="00197A42" w:rsidP="000D4D69">
            <w:pPr>
              <w:jc w:val="both"/>
            </w:pPr>
            <w:r w:rsidRPr="004A5C60">
              <w:t> </w:t>
            </w:r>
          </w:p>
        </w:tc>
      </w:tr>
      <w:tr w:rsidR="00197A42" w:rsidRPr="004A5C60" w:rsidTr="000D4D69">
        <w:trPr>
          <w:trHeight w:val="174"/>
        </w:trPr>
        <w:tc>
          <w:tcPr>
            <w:tcW w:w="5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7A42" w:rsidRPr="004A5C60" w:rsidRDefault="00197A42" w:rsidP="000D4D69">
            <w:pPr>
              <w:jc w:val="both"/>
            </w:pPr>
            <w:r w:rsidRPr="004A5C60">
              <w:t>9.</w:t>
            </w:r>
          </w:p>
        </w:tc>
        <w:tc>
          <w:tcPr>
            <w:tcW w:w="5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7A42" w:rsidRPr="004A5C60" w:rsidRDefault="00197A42" w:rsidP="000D4D69">
            <w:pPr>
              <w:jc w:val="both"/>
            </w:pPr>
            <w:r w:rsidRPr="004A5C60">
              <w:rPr>
                <w:rFonts w:eastAsia="SimSun"/>
              </w:rPr>
              <w:t>Нуж</w:t>
            </w:r>
            <w:r>
              <w:rPr>
                <w:rFonts w:eastAsia="SimSun"/>
              </w:rPr>
              <w:t>даетесь ли в гостинице (да/нет)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97A42" w:rsidRPr="004A5C60" w:rsidRDefault="00197A42" w:rsidP="000D4D69">
            <w:pPr>
              <w:jc w:val="both"/>
            </w:pPr>
            <w:r w:rsidRPr="004A5C60">
              <w:t> </w:t>
            </w:r>
          </w:p>
        </w:tc>
      </w:tr>
    </w:tbl>
    <w:p w:rsidR="00197A42" w:rsidRPr="00CF2FB7" w:rsidRDefault="00197A42" w:rsidP="00197A42">
      <w:pPr>
        <w:spacing w:line="240" w:lineRule="atLeast"/>
        <w:jc w:val="both"/>
        <w:rPr>
          <w:b/>
        </w:rPr>
      </w:pPr>
      <w:r w:rsidRPr="004A5C60">
        <w:t> </w:t>
      </w:r>
    </w:p>
    <w:p w:rsidR="00197A42" w:rsidRPr="004A5C60" w:rsidRDefault="00197A42" w:rsidP="00197A42">
      <w:pPr>
        <w:pStyle w:val="a3"/>
        <w:jc w:val="center"/>
        <w:rPr>
          <w:rStyle w:val="a7"/>
          <w:sz w:val="24"/>
          <w:szCs w:val="24"/>
          <w:lang w:val="kk-KZ"/>
        </w:rPr>
      </w:pPr>
      <w:r w:rsidRPr="004A5C60">
        <w:rPr>
          <w:rStyle w:val="a7"/>
          <w:sz w:val="24"/>
          <w:szCs w:val="24"/>
          <w:lang w:val="kk-KZ"/>
        </w:rPr>
        <w:t>БАНК</w:t>
      </w:r>
      <w:r w:rsidRPr="00C84888">
        <w:rPr>
          <w:rStyle w:val="a7"/>
          <w:caps/>
          <w:sz w:val="24"/>
          <w:szCs w:val="24"/>
          <w:lang w:val="kk-KZ"/>
        </w:rPr>
        <w:t>овские</w:t>
      </w:r>
      <w:r>
        <w:rPr>
          <w:rStyle w:val="a7"/>
          <w:sz w:val="24"/>
          <w:szCs w:val="24"/>
          <w:lang w:val="kk-KZ"/>
        </w:rPr>
        <w:t xml:space="preserve">  РЕКВИЗИТЫ</w:t>
      </w:r>
      <w:r w:rsidRPr="004A5C60">
        <w:rPr>
          <w:rStyle w:val="a7"/>
          <w:sz w:val="24"/>
          <w:szCs w:val="24"/>
          <w:lang w:val="kk-KZ"/>
        </w:rPr>
        <w:t>:</w:t>
      </w:r>
    </w:p>
    <w:p w:rsidR="00197A42" w:rsidRPr="004A5C60" w:rsidRDefault="00197A42" w:rsidP="00197A42">
      <w:pPr>
        <w:pStyle w:val="a3"/>
        <w:jc w:val="center"/>
        <w:rPr>
          <w:rStyle w:val="a7"/>
          <w:sz w:val="24"/>
          <w:szCs w:val="24"/>
          <w:lang w:val="kk-KZ"/>
        </w:rPr>
      </w:pPr>
    </w:p>
    <w:p w:rsidR="00197A42" w:rsidRPr="004A5C60" w:rsidRDefault="00197A42" w:rsidP="00197A42">
      <w:pPr>
        <w:rPr>
          <w:b/>
          <w:szCs w:val="28"/>
          <w:lang w:val="kk-KZ"/>
        </w:rPr>
      </w:pPr>
      <w:r>
        <w:rPr>
          <w:b/>
          <w:szCs w:val="28"/>
          <w:lang w:val="kk-KZ"/>
        </w:rPr>
        <w:t>Реквизиты оплаты орграсходов конференции</w:t>
      </w:r>
      <w:r w:rsidRPr="004A5C60">
        <w:rPr>
          <w:b/>
          <w:szCs w:val="28"/>
          <w:lang w:val="kk-KZ"/>
        </w:rPr>
        <w:t>:</w:t>
      </w:r>
    </w:p>
    <w:p w:rsidR="00197A42" w:rsidRPr="004A5C60" w:rsidRDefault="00197A42" w:rsidP="00197A42">
      <w:pPr>
        <w:rPr>
          <w:b/>
          <w:szCs w:val="28"/>
          <w:lang w:val="kk-KZ"/>
        </w:rPr>
      </w:pPr>
      <w:r w:rsidRPr="004A5C60">
        <w:rPr>
          <w:b/>
          <w:szCs w:val="28"/>
          <w:lang w:val="kk-KZ"/>
        </w:rPr>
        <w:t>АО «Казкоммерцбанк»</w:t>
      </w:r>
    </w:p>
    <w:p w:rsidR="00197A42" w:rsidRPr="004A5C60" w:rsidRDefault="00197A42" w:rsidP="00197A42">
      <w:pPr>
        <w:rPr>
          <w:b/>
          <w:szCs w:val="28"/>
          <w:lang w:val="kk-KZ"/>
        </w:rPr>
      </w:pPr>
      <w:r w:rsidRPr="004A5C60">
        <w:rPr>
          <w:b/>
          <w:szCs w:val="28"/>
          <w:lang w:val="kk-KZ"/>
        </w:rPr>
        <w:t>БИК-KZ К0 KZ KX</w:t>
      </w:r>
    </w:p>
    <w:p w:rsidR="00197A42" w:rsidRPr="004A5C60" w:rsidRDefault="00197A42" w:rsidP="00197A42">
      <w:pPr>
        <w:rPr>
          <w:b/>
          <w:szCs w:val="28"/>
          <w:lang w:val="kk-KZ"/>
        </w:rPr>
      </w:pPr>
      <w:r w:rsidRPr="004A5C60">
        <w:rPr>
          <w:b/>
          <w:szCs w:val="28"/>
          <w:lang w:val="kk-KZ"/>
        </w:rPr>
        <w:t>БИН-110740004288</w:t>
      </w:r>
    </w:p>
    <w:p w:rsidR="00197A42" w:rsidRPr="004A5C60" w:rsidRDefault="00197A42" w:rsidP="00197A42">
      <w:pPr>
        <w:rPr>
          <w:b/>
          <w:szCs w:val="28"/>
          <w:lang w:val="kk-KZ"/>
        </w:rPr>
      </w:pPr>
      <w:r w:rsidRPr="004A5C60">
        <w:rPr>
          <w:b/>
          <w:szCs w:val="28"/>
          <w:lang w:val="kk-KZ"/>
        </w:rPr>
        <w:t>КБЕ-16</w:t>
      </w:r>
    </w:p>
    <w:p w:rsidR="00197A42" w:rsidRDefault="00197A42" w:rsidP="00197A42">
      <w:pPr>
        <w:rPr>
          <w:b/>
          <w:szCs w:val="28"/>
          <w:lang w:val="kk-KZ"/>
        </w:rPr>
      </w:pPr>
      <w:r w:rsidRPr="004A5C60">
        <w:rPr>
          <w:b/>
          <w:szCs w:val="28"/>
          <w:lang w:val="kk-KZ"/>
        </w:rPr>
        <w:t>ИИН- KZ 569260801159775000</w:t>
      </w:r>
    </w:p>
    <w:p w:rsidR="00197A42" w:rsidRPr="004A5C60" w:rsidRDefault="00197A42" w:rsidP="00197A42">
      <w:pPr>
        <w:rPr>
          <w:b/>
          <w:szCs w:val="28"/>
          <w:lang w:val="kk-KZ"/>
        </w:rPr>
      </w:pPr>
    </w:p>
    <w:p w:rsidR="00197A42" w:rsidRDefault="00197A42" w:rsidP="00197A42">
      <w:pPr>
        <w:ind w:right="283" w:firstLine="567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 xml:space="preserve">При переводе денег необходимо отметить «для коференции» и инициалы автора. </w:t>
      </w:r>
    </w:p>
    <w:p w:rsidR="00197A42" w:rsidRPr="006B0949" w:rsidRDefault="00197A42" w:rsidP="00197A42">
      <w:pPr>
        <w:ind w:right="283" w:firstLine="567"/>
        <w:jc w:val="both"/>
        <w:rPr>
          <w:b/>
          <w:szCs w:val="28"/>
          <w:lang w:val="kk-KZ"/>
        </w:rPr>
      </w:pPr>
    </w:p>
    <w:p w:rsidR="00197A42" w:rsidRDefault="00197A42" w:rsidP="00197A42">
      <w:pPr>
        <w:jc w:val="right"/>
        <w:rPr>
          <w:b/>
          <w:i/>
          <w:szCs w:val="28"/>
          <w:lang w:val="ru-MO"/>
        </w:rPr>
      </w:pPr>
      <w:r>
        <w:rPr>
          <w:b/>
          <w:i/>
          <w:szCs w:val="28"/>
          <w:lang w:val="kk-KZ"/>
        </w:rPr>
        <w:t xml:space="preserve">Организационный </w:t>
      </w:r>
      <w:r>
        <w:rPr>
          <w:b/>
          <w:i/>
          <w:szCs w:val="28"/>
          <w:lang w:val="ru-MO"/>
        </w:rPr>
        <w:t>комитет</w:t>
      </w:r>
    </w:p>
    <w:p w:rsidR="00197A42" w:rsidRPr="004A5C60" w:rsidRDefault="00197A42" w:rsidP="00197A42">
      <w:pPr>
        <w:spacing w:line="240" w:lineRule="atLeast"/>
        <w:jc w:val="both"/>
        <w:rPr>
          <w:sz w:val="22"/>
          <w:lang w:val="kk-KZ"/>
        </w:rPr>
      </w:pPr>
    </w:p>
    <w:p w:rsidR="00197A42" w:rsidRPr="00C84888" w:rsidRDefault="00197A42" w:rsidP="00197A42">
      <w:pPr>
        <w:ind w:firstLine="708"/>
        <w:jc w:val="center"/>
        <w:rPr>
          <w:sz w:val="22"/>
          <w:lang w:val="kk-KZ"/>
        </w:rPr>
      </w:pPr>
    </w:p>
    <w:p w:rsidR="00197A42" w:rsidRPr="00197A42" w:rsidRDefault="00197A42" w:rsidP="00197A42">
      <w:pPr>
        <w:rPr>
          <w:lang w:val="kk-KZ"/>
        </w:rPr>
      </w:pPr>
    </w:p>
    <w:sectPr w:rsidR="00197A42" w:rsidRPr="00197A42" w:rsidSect="00C46FED">
      <w:pgSz w:w="11906" w:h="16838"/>
      <w:pgMar w:top="851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E29A1"/>
    <w:multiLevelType w:val="hybridMultilevel"/>
    <w:tmpl w:val="2928400A"/>
    <w:lvl w:ilvl="0" w:tplc="21729748">
      <w:start w:val="20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1206"/>
    <w:rsid w:val="00007543"/>
    <w:rsid w:val="000A0B05"/>
    <w:rsid w:val="00190A33"/>
    <w:rsid w:val="00197A42"/>
    <w:rsid w:val="001E69B2"/>
    <w:rsid w:val="00200AE7"/>
    <w:rsid w:val="002457AB"/>
    <w:rsid w:val="002D4639"/>
    <w:rsid w:val="00365B5D"/>
    <w:rsid w:val="003D0211"/>
    <w:rsid w:val="003D4D7B"/>
    <w:rsid w:val="0044098D"/>
    <w:rsid w:val="004A5C60"/>
    <w:rsid w:val="00513E6D"/>
    <w:rsid w:val="0055106C"/>
    <w:rsid w:val="005908E8"/>
    <w:rsid w:val="005A2699"/>
    <w:rsid w:val="00673E24"/>
    <w:rsid w:val="006E3A04"/>
    <w:rsid w:val="0074274C"/>
    <w:rsid w:val="008348B6"/>
    <w:rsid w:val="008A4485"/>
    <w:rsid w:val="00971206"/>
    <w:rsid w:val="00A0596C"/>
    <w:rsid w:val="00A51CA9"/>
    <w:rsid w:val="00A74863"/>
    <w:rsid w:val="00AC2B35"/>
    <w:rsid w:val="00B106D7"/>
    <w:rsid w:val="00B61816"/>
    <w:rsid w:val="00C3206C"/>
    <w:rsid w:val="00C50CA8"/>
    <w:rsid w:val="00C7786F"/>
    <w:rsid w:val="00E07CDE"/>
    <w:rsid w:val="00E35147"/>
    <w:rsid w:val="00E63B7C"/>
    <w:rsid w:val="00F90E88"/>
    <w:rsid w:val="00FF6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71206"/>
    <w:pPr>
      <w:widowControl w:val="0"/>
      <w:shd w:val="clear" w:color="auto" w:fill="FFFFFF"/>
      <w:spacing w:line="274" w:lineRule="exact"/>
      <w:ind w:firstLine="540"/>
    </w:pPr>
    <w:rPr>
      <w:snapToGrid w:val="0"/>
      <w:color w:val="000000"/>
      <w:spacing w:val="-5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971206"/>
    <w:rPr>
      <w:rFonts w:ascii="Times New Roman" w:eastAsia="Times New Roman" w:hAnsi="Times New Roman" w:cs="Times New Roman"/>
      <w:snapToGrid w:val="0"/>
      <w:color w:val="000000"/>
      <w:spacing w:val="-5"/>
      <w:sz w:val="28"/>
      <w:szCs w:val="20"/>
      <w:shd w:val="clear" w:color="auto" w:fill="FFFFFF"/>
      <w:lang w:eastAsia="ru-RU"/>
    </w:rPr>
  </w:style>
  <w:style w:type="character" w:styleId="a5">
    <w:name w:val="Hyperlink"/>
    <w:rsid w:val="00971206"/>
    <w:rPr>
      <w:color w:val="0000FF"/>
      <w:u w:val="single"/>
    </w:rPr>
  </w:style>
  <w:style w:type="paragraph" w:styleId="a6">
    <w:name w:val="List Paragraph"/>
    <w:basedOn w:val="a"/>
    <w:qFormat/>
    <w:rsid w:val="009712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7">
    <w:name w:val="Style7"/>
    <w:basedOn w:val="a"/>
    <w:rsid w:val="00971206"/>
    <w:pPr>
      <w:widowControl w:val="0"/>
      <w:autoSpaceDE w:val="0"/>
      <w:autoSpaceDN w:val="0"/>
      <w:adjustRightInd w:val="0"/>
      <w:spacing w:line="278" w:lineRule="exact"/>
      <w:jc w:val="center"/>
    </w:pPr>
    <w:rPr>
      <w:rFonts w:eastAsia="MS Mincho"/>
    </w:rPr>
  </w:style>
  <w:style w:type="character" w:customStyle="1" w:styleId="FontStyle12">
    <w:name w:val="Font Style12"/>
    <w:rsid w:val="00971206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6">
    <w:name w:val="Font Style16"/>
    <w:rsid w:val="00971206"/>
    <w:rPr>
      <w:rFonts w:ascii="Times New Roman" w:hAnsi="Times New Roman" w:cs="Times New Roman"/>
      <w:sz w:val="22"/>
      <w:szCs w:val="22"/>
    </w:rPr>
  </w:style>
  <w:style w:type="character" w:styleId="a7">
    <w:name w:val="Strong"/>
    <w:uiPriority w:val="22"/>
    <w:qFormat/>
    <w:rsid w:val="00971206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00AE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0A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mpi_nauk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kmpi_nauk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5</cp:revision>
  <cp:lastPrinted>2018-04-26T04:45:00Z</cp:lastPrinted>
  <dcterms:created xsi:type="dcterms:W3CDTF">2018-04-24T08:38:00Z</dcterms:created>
  <dcterms:modified xsi:type="dcterms:W3CDTF">2018-04-26T05:13:00Z</dcterms:modified>
</cp:coreProperties>
</file>